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80A" w:rsidRPr="00B24644" w:rsidRDefault="004F5C12" w:rsidP="000D273E">
      <w:pPr>
        <w:tabs>
          <w:tab w:val="left" w:pos="227"/>
          <w:tab w:val="left" w:pos="2540"/>
        </w:tabs>
        <w:spacing w:line="360" w:lineRule="auto"/>
        <w:jc w:val="center"/>
        <w:rPr>
          <w:rFonts w:ascii="Sylfaen" w:hAnsi="Sylfaen" w:cs="Arial"/>
          <w:b/>
          <w:bCs/>
          <w:sz w:val="22"/>
          <w:szCs w:val="22"/>
        </w:rPr>
      </w:pPr>
      <w:r w:rsidRPr="00B24644">
        <w:rPr>
          <w:rFonts w:ascii="Sylfaen" w:hAnsi="Sylfaen" w:cs="Arial"/>
          <w:b/>
          <w:bCs/>
          <w:sz w:val="22"/>
          <w:szCs w:val="22"/>
        </w:rPr>
        <w:t>Umowa</w:t>
      </w:r>
    </w:p>
    <w:p w:rsidR="006F780A" w:rsidRPr="00B24644" w:rsidRDefault="003D322D" w:rsidP="000D273E">
      <w:pPr>
        <w:tabs>
          <w:tab w:val="left" w:pos="227"/>
          <w:tab w:val="left" w:pos="2540"/>
        </w:tabs>
        <w:spacing w:line="360" w:lineRule="auto"/>
        <w:jc w:val="center"/>
        <w:rPr>
          <w:rFonts w:ascii="Sylfaen" w:hAnsi="Sylfaen" w:cs="Arial"/>
          <w:color w:val="000000"/>
          <w:sz w:val="22"/>
          <w:szCs w:val="22"/>
        </w:rPr>
      </w:pPr>
      <w:r w:rsidRPr="00B24644">
        <w:rPr>
          <w:rFonts w:ascii="Sylfaen" w:hAnsi="Sylfaen" w:cs="Arial"/>
          <w:b/>
          <w:bCs/>
          <w:color w:val="000000"/>
          <w:sz w:val="22"/>
          <w:szCs w:val="22"/>
        </w:rPr>
        <w:t xml:space="preserve">o </w:t>
      </w:r>
      <w:r w:rsidR="0098688A" w:rsidRPr="00B24644">
        <w:rPr>
          <w:rFonts w:ascii="Sylfaen" w:hAnsi="Sylfaen" w:cs="Arial"/>
          <w:b/>
          <w:bCs/>
          <w:color w:val="000000"/>
          <w:sz w:val="22"/>
          <w:szCs w:val="22"/>
        </w:rPr>
        <w:t>partycypacji</w:t>
      </w:r>
      <w:r w:rsidR="007C650E" w:rsidRPr="00B24644">
        <w:rPr>
          <w:rFonts w:ascii="Sylfaen" w:hAnsi="Sylfaen" w:cs="Arial"/>
          <w:b/>
          <w:bCs/>
          <w:color w:val="000000"/>
          <w:sz w:val="22"/>
          <w:szCs w:val="22"/>
        </w:rPr>
        <w:t xml:space="preserve"> w kosztach budowy </w:t>
      </w:r>
      <w:r w:rsidR="009D4CFB" w:rsidRPr="00B24644">
        <w:rPr>
          <w:rFonts w:ascii="Sylfaen" w:hAnsi="Sylfaen" w:cs="Arial"/>
          <w:b/>
          <w:bCs/>
          <w:color w:val="000000"/>
          <w:sz w:val="22"/>
          <w:szCs w:val="22"/>
        </w:rPr>
        <w:t>L</w:t>
      </w:r>
      <w:r w:rsidR="007C650E" w:rsidRPr="00B24644">
        <w:rPr>
          <w:rFonts w:ascii="Sylfaen" w:hAnsi="Sylfaen" w:cs="Arial"/>
          <w:b/>
          <w:bCs/>
          <w:color w:val="000000"/>
          <w:sz w:val="22"/>
          <w:szCs w:val="22"/>
        </w:rPr>
        <w:t>okalu</w:t>
      </w:r>
    </w:p>
    <w:p w:rsidR="00AD43E0" w:rsidRPr="00B24644" w:rsidRDefault="00AD43E0" w:rsidP="00AD43E0">
      <w:pPr>
        <w:spacing w:line="360" w:lineRule="auto"/>
        <w:jc w:val="center"/>
        <w:rPr>
          <w:rFonts w:ascii="Sylfaen" w:hAnsi="Sylfaen" w:cs="Arial"/>
          <w:b/>
          <w:sz w:val="22"/>
          <w:szCs w:val="22"/>
        </w:rPr>
      </w:pPr>
      <w:r w:rsidRPr="00B24644">
        <w:rPr>
          <w:rFonts w:ascii="Sylfaen" w:hAnsi="Sylfaen" w:cs="Arial"/>
          <w:b/>
          <w:sz w:val="22"/>
          <w:szCs w:val="22"/>
        </w:rPr>
        <w:t>zawierana w trybie art. 29a ustawy z dnia 26 października 1995 r.</w:t>
      </w:r>
    </w:p>
    <w:p w:rsidR="006F780A" w:rsidRPr="00B24644" w:rsidRDefault="006F780A" w:rsidP="000D273E">
      <w:pPr>
        <w:spacing w:line="360" w:lineRule="auto"/>
        <w:ind w:left="567" w:hanging="567"/>
        <w:jc w:val="both"/>
        <w:rPr>
          <w:rFonts w:ascii="Sylfaen" w:hAnsi="Sylfaen" w:cs="Arial"/>
          <w:color w:val="000000"/>
          <w:sz w:val="22"/>
          <w:szCs w:val="22"/>
        </w:rPr>
      </w:pPr>
    </w:p>
    <w:p w:rsidR="006F780A" w:rsidRPr="00B24644" w:rsidRDefault="00573F56" w:rsidP="00BD46EB">
      <w:pPr>
        <w:spacing w:line="360" w:lineRule="auto"/>
        <w:jc w:val="center"/>
        <w:rPr>
          <w:rFonts w:ascii="Sylfaen" w:hAnsi="Sylfaen" w:cs="Arial"/>
          <w:color w:val="000000"/>
          <w:sz w:val="22"/>
          <w:szCs w:val="22"/>
        </w:rPr>
      </w:pPr>
      <w:r w:rsidRPr="00B24644">
        <w:rPr>
          <w:rFonts w:ascii="Sylfaen" w:hAnsi="Sylfaen" w:cs="Arial"/>
          <w:color w:val="000000"/>
          <w:sz w:val="22"/>
          <w:szCs w:val="22"/>
        </w:rPr>
        <w:t>zawart</w:t>
      </w:r>
      <w:r w:rsidR="001A6B09" w:rsidRPr="00B24644">
        <w:rPr>
          <w:rFonts w:ascii="Sylfaen" w:hAnsi="Sylfaen" w:cs="Arial"/>
          <w:color w:val="000000"/>
          <w:sz w:val="22"/>
          <w:szCs w:val="22"/>
        </w:rPr>
        <w:t>a</w:t>
      </w:r>
      <w:r w:rsidRPr="00B24644">
        <w:rPr>
          <w:rFonts w:ascii="Sylfaen" w:hAnsi="Sylfaen" w:cs="Arial"/>
          <w:color w:val="000000"/>
          <w:sz w:val="22"/>
          <w:szCs w:val="22"/>
        </w:rPr>
        <w:t xml:space="preserve"> w </w:t>
      </w:r>
      <w:r w:rsidR="00BD46EB" w:rsidRPr="00B24644">
        <w:rPr>
          <w:rFonts w:ascii="Sylfaen" w:hAnsi="Sylfaen" w:cs="Arial"/>
          <w:color w:val="000000"/>
          <w:sz w:val="22"/>
          <w:szCs w:val="22"/>
        </w:rPr>
        <w:t>Jędrzejowie</w:t>
      </w:r>
      <w:r w:rsidRPr="00B24644">
        <w:rPr>
          <w:rFonts w:ascii="Sylfaen" w:hAnsi="Sylfaen" w:cs="Arial"/>
          <w:color w:val="000000"/>
          <w:sz w:val="22"/>
          <w:szCs w:val="22"/>
        </w:rPr>
        <w:t xml:space="preserve"> w dniu …………….</w:t>
      </w:r>
      <w:r w:rsidR="00E42387" w:rsidRPr="00B24644">
        <w:rPr>
          <w:rFonts w:ascii="Sylfaen" w:hAnsi="Sylfaen" w:cs="Arial"/>
          <w:color w:val="000000"/>
          <w:sz w:val="22"/>
          <w:szCs w:val="22"/>
        </w:rPr>
        <w:t xml:space="preserve"> </w:t>
      </w:r>
      <w:r w:rsidRPr="00B24644">
        <w:rPr>
          <w:rFonts w:ascii="Sylfaen" w:hAnsi="Sylfaen" w:cs="Arial"/>
          <w:color w:val="000000"/>
          <w:sz w:val="22"/>
          <w:szCs w:val="22"/>
        </w:rPr>
        <w:t>202</w:t>
      </w:r>
      <w:r w:rsidR="0060174B" w:rsidRPr="00B24644">
        <w:rPr>
          <w:rFonts w:ascii="Sylfaen" w:hAnsi="Sylfaen" w:cs="Arial"/>
          <w:color w:val="000000"/>
          <w:sz w:val="22"/>
          <w:szCs w:val="22"/>
        </w:rPr>
        <w:t>3</w:t>
      </w:r>
      <w:r w:rsidRPr="00B24644">
        <w:rPr>
          <w:rFonts w:ascii="Sylfaen" w:hAnsi="Sylfaen" w:cs="Arial"/>
          <w:color w:val="000000"/>
          <w:sz w:val="22"/>
          <w:szCs w:val="22"/>
        </w:rPr>
        <w:t xml:space="preserve"> r. pomiędzy</w:t>
      </w:r>
    </w:p>
    <w:p w:rsidR="006F780A" w:rsidRPr="00B24644" w:rsidRDefault="006F780A" w:rsidP="000D273E">
      <w:pPr>
        <w:spacing w:line="360" w:lineRule="auto"/>
        <w:jc w:val="both"/>
        <w:rPr>
          <w:rFonts w:ascii="Sylfaen" w:hAnsi="Sylfaen" w:cs="Arial"/>
          <w:color w:val="000000"/>
          <w:sz w:val="22"/>
          <w:szCs w:val="22"/>
        </w:rPr>
      </w:pPr>
    </w:p>
    <w:p w:rsidR="000E0B15" w:rsidRPr="00B24644" w:rsidRDefault="000E0B15" w:rsidP="000D273E">
      <w:pPr>
        <w:spacing w:line="360" w:lineRule="auto"/>
        <w:jc w:val="both"/>
        <w:rPr>
          <w:rFonts w:ascii="Sylfaen" w:hAnsi="Sylfaen" w:cs="Arial"/>
          <w:color w:val="000000"/>
          <w:sz w:val="22"/>
          <w:szCs w:val="22"/>
        </w:rPr>
      </w:pPr>
    </w:p>
    <w:p w:rsidR="00AD43E0" w:rsidRPr="00B24644" w:rsidRDefault="00AD43E0" w:rsidP="00AD43E0">
      <w:pPr>
        <w:spacing w:line="276" w:lineRule="auto"/>
        <w:jc w:val="both"/>
        <w:rPr>
          <w:rStyle w:val="Pogrubienie"/>
          <w:rFonts w:ascii="Sylfaen" w:hAnsi="Sylfaen"/>
          <w:b w:val="0"/>
          <w:bCs w:val="0"/>
          <w:color w:val="000000"/>
          <w:sz w:val="22"/>
          <w:szCs w:val="22"/>
        </w:rPr>
      </w:pPr>
      <w:r w:rsidRPr="00B24644">
        <w:rPr>
          <w:rStyle w:val="Pogrubienie"/>
          <w:rFonts w:ascii="Sylfaen" w:hAnsi="Sylfaen"/>
          <w:color w:val="000000"/>
          <w:sz w:val="22"/>
          <w:szCs w:val="22"/>
        </w:rPr>
        <w:t xml:space="preserve">SIM SMS spółka z ograniczoną odpowiedzialnością z siedzibą w Jędrzejowie ul. Reymonta 15, 28-300 Jędrzejów, zarejestrowana przez Sąd Rejonowy w Kielcach Wydział X Gospodarczy KRS pod numerem KRS </w:t>
      </w:r>
      <w:r w:rsidRPr="00B24644">
        <w:rPr>
          <w:rFonts w:ascii="Sylfaen" w:hAnsi="Sylfaen"/>
          <w:sz w:val="22"/>
          <w:szCs w:val="22"/>
        </w:rPr>
        <w:t xml:space="preserve">0000906265, kapitał zakładowy </w:t>
      </w:r>
      <w:r w:rsidR="00F84F00" w:rsidRPr="00B24644">
        <w:rPr>
          <w:rFonts w:ascii="Sylfaen" w:hAnsi="Sylfaen"/>
          <w:sz w:val="22"/>
          <w:szCs w:val="22"/>
        </w:rPr>
        <w:t>32 142 500,00</w:t>
      </w:r>
      <w:r w:rsidRPr="00B24644">
        <w:rPr>
          <w:rFonts w:ascii="Sylfaen" w:hAnsi="Sylfaen"/>
          <w:sz w:val="22"/>
          <w:szCs w:val="22"/>
        </w:rPr>
        <w:t xml:space="preserve"> zł w całości pokryty</w:t>
      </w:r>
      <w:r w:rsidRPr="00B24644">
        <w:rPr>
          <w:rStyle w:val="Pogrubienie"/>
          <w:rFonts w:ascii="Sylfaen" w:hAnsi="Sylfaen"/>
          <w:color w:val="000000"/>
          <w:sz w:val="22"/>
          <w:szCs w:val="22"/>
        </w:rPr>
        <w:t>, NIP 6562343406 oraz REGON 388865699</w:t>
      </w:r>
    </w:p>
    <w:p w:rsidR="00AD43E0" w:rsidRPr="00B24644" w:rsidRDefault="00AD43E0" w:rsidP="00AD43E0">
      <w:pPr>
        <w:spacing w:line="276" w:lineRule="auto"/>
        <w:jc w:val="both"/>
        <w:rPr>
          <w:rStyle w:val="Pogrubienie"/>
          <w:rFonts w:ascii="Sylfaen" w:hAnsi="Sylfaen"/>
          <w:color w:val="000000"/>
          <w:sz w:val="22"/>
          <w:szCs w:val="22"/>
        </w:rPr>
      </w:pPr>
    </w:p>
    <w:p w:rsidR="00AD43E0" w:rsidRPr="00B24644" w:rsidRDefault="00AD43E0" w:rsidP="00AD43E0">
      <w:pPr>
        <w:spacing w:line="276" w:lineRule="auto"/>
        <w:jc w:val="both"/>
        <w:rPr>
          <w:rStyle w:val="Pogrubienie"/>
          <w:rFonts w:ascii="Sylfaen" w:hAnsi="Sylfaen"/>
          <w:b w:val="0"/>
          <w:bCs w:val="0"/>
          <w:color w:val="000000"/>
          <w:sz w:val="22"/>
          <w:szCs w:val="22"/>
        </w:rPr>
      </w:pPr>
      <w:r w:rsidRPr="00B24644">
        <w:rPr>
          <w:rStyle w:val="Pogrubienie"/>
          <w:rFonts w:ascii="Sylfaen" w:hAnsi="Sylfaen"/>
          <w:color w:val="000000"/>
          <w:sz w:val="22"/>
          <w:szCs w:val="22"/>
        </w:rPr>
        <w:t xml:space="preserve">reprezentowana przez Przemysława Cieleckiego – Prezes Zarządu uprawnionego do jednoosobowej reprezentacji spółki </w:t>
      </w:r>
    </w:p>
    <w:p w:rsidR="000E0B15" w:rsidRPr="00B24644" w:rsidRDefault="000E0B15" w:rsidP="000D273E">
      <w:pPr>
        <w:spacing w:line="360" w:lineRule="auto"/>
        <w:jc w:val="both"/>
        <w:rPr>
          <w:rFonts w:ascii="Sylfaen" w:hAnsi="Sylfaen" w:cs="Arial"/>
          <w:bCs/>
          <w:color w:val="000000"/>
          <w:sz w:val="22"/>
          <w:szCs w:val="22"/>
        </w:rPr>
      </w:pPr>
    </w:p>
    <w:p w:rsidR="006F780A" w:rsidRPr="00B24644" w:rsidRDefault="00361EFD" w:rsidP="000D273E">
      <w:pPr>
        <w:spacing w:line="360" w:lineRule="auto"/>
        <w:jc w:val="both"/>
        <w:rPr>
          <w:rFonts w:ascii="Sylfaen" w:hAnsi="Sylfaen" w:cs="Arial"/>
          <w:bCs/>
          <w:color w:val="000000"/>
          <w:sz w:val="22"/>
          <w:szCs w:val="22"/>
        </w:rPr>
      </w:pPr>
      <w:r w:rsidRPr="00B24644">
        <w:rPr>
          <w:rFonts w:ascii="Sylfaen" w:hAnsi="Sylfaen" w:cs="Arial"/>
          <w:bCs/>
          <w:color w:val="000000"/>
          <w:sz w:val="22"/>
          <w:szCs w:val="22"/>
        </w:rPr>
        <w:t xml:space="preserve">zwaną dalej </w:t>
      </w:r>
      <w:r w:rsidRPr="00B24644">
        <w:rPr>
          <w:rFonts w:ascii="Sylfaen" w:hAnsi="Sylfaen" w:cs="Arial"/>
          <w:b/>
          <w:color w:val="000000"/>
          <w:sz w:val="22"/>
          <w:szCs w:val="22"/>
        </w:rPr>
        <w:t>SIM</w:t>
      </w:r>
      <w:r w:rsidR="002557A2" w:rsidRPr="00B24644">
        <w:rPr>
          <w:rFonts w:ascii="Sylfaen" w:hAnsi="Sylfaen" w:cs="Arial"/>
          <w:bCs/>
          <w:color w:val="000000"/>
          <w:sz w:val="22"/>
          <w:szCs w:val="22"/>
        </w:rPr>
        <w:t xml:space="preserve"> </w:t>
      </w:r>
      <w:r w:rsidR="00AD43E0" w:rsidRPr="00B24644">
        <w:rPr>
          <w:rFonts w:ascii="Sylfaen" w:hAnsi="Sylfaen" w:cs="Arial"/>
          <w:b/>
          <w:color w:val="000000"/>
          <w:sz w:val="22"/>
          <w:szCs w:val="22"/>
        </w:rPr>
        <w:t>SMS</w:t>
      </w:r>
    </w:p>
    <w:p w:rsidR="004C2EEB" w:rsidRPr="00B24644" w:rsidRDefault="004C2EEB" w:rsidP="000D273E">
      <w:pPr>
        <w:spacing w:line="360" w:lineRule="auto"/>
        <w:jc w:val="both"/>
        <w:rPr>
          <w:rFonts w:ascii="Sylfaen" w:hAnsi="Sylfaen" w:cs="Arial"/>
          <w:color w:val="000000"/>
          <w:sz w:val="22"/>
          <w:szCs w:val="22"/>
        </w:rPr>
      </w:pPr>
    </w:p>
    <w:p w:rsidR="00E42387" w:rsidRPr="00B24644" w:rsidRDefault="00573F56" w:rsidP="000D273E">
      <w:pPr>
        <w:spacing w:line="360" w:lineRule="auto"/>
        <w:jc w:val="both"/>
        <w:rPr>
          <w:rFonts w:ascii="Sylfaen" w:hAnsi="Sylfaen" w:cs="Arial"/>
          <w:color w:val="000000"/>
          <w:sz w:val="22"/>
          <w:szCs w:val="22"/>
        </w:rPr>
      </w:pPr>
      <w:r w:rsidRPr="00B24644">
        <w:rPr>
          <w:rFonts w:ascii="Sylfaen" w:hAnsi="Sylfaen" w:cs="Arial"/>
          <w:color w:val="000000"/>
          <w:sz w:val="22"/>
          <w:szCs w:val="22"/>
        </w:rPr>
        <w:t>a</w:t>
      </w:r>
    </w:p>
    <w:p w:rsidR="00E42387" w:rsidRPr="00B24644" w:rsidRDefault="00E42387" w:rsidP="000D273E">
      <w:pPr>
        <w:spacing w:line="360" w:lineRule="auto"/>
        <w:jc w:val="both"/>
        <w:rPr>
          <w:rFonts w:ascii="Sylfaen" w:hAnsi="Sylfaen" w:cs="Arial"/>
          <w:color w:val="000000"/>
          <w:sz w:val="22"/>
          <w:szCs w:val="22"/>
        </w:rPr>
      </w:pPr>
    </w:p>
    <w:p w:rsidR="00EA7BEF" w:rsidRPr="00B24644" w:rsidRDefault="00573F56" w:rsidP="000D273E">
      <w:pPr>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2. </w:t>
      </w:r>
      <w:r w:rsidR="002E5271" w:rsidRPr="00B24644">
        <w:rPr>
          <w:rFonts w:ascii="Sylfaen" w:hAnsi="Sylfaen" w:cs="Arial"/>
          <w:color w:val="000000"/>
          <w:sz w:val="22"/>
          <w:szCs w:val="22"/>
        </w:rPr>
        <w:t>…</w:t>
      </w:r>
      <w:r w:rsidR="00E42387" w:rsidRPr="00B24644">
        <w:rPr>
          <w:rFonts w:ascii="Sylfaen" w:hAnsi="Sylfaen" w:cs="Arial"/>
          <w:color w:val="000000"/>
          <w:sz w:val="22"/>
          <w:szCs w:val="22"/>
        </w:rPr>
        <w:t xml:space="preserve"> z</w:t>
      </w:r>
      <w:r w:rsidR="00715116" w:rsidRPr="00B24644">
        <w:rPr>
          <w:rFonts w:ascii="Sylfaen" w:hAnsi="Sylfaen" w:cs="Arial"/>
          <w:color w:val="000000"/>
          <w:sz w:val="22"/>
          <w:szCs w:val="22"/>
        </w:rPr>
        <w:t>amieszkał</w:t>
      </w:r>
      <w:r w:rsidR="00E42387" w:rsidRPr="00B24644">
        <w:rPr>
          <w:rFonts w:ascii="Sylfaen" w:hAnsi="Sylfaen" w:cs="Arial"/>
          <w:color w:val="000000"/>
          <w:sz w:val="22"/>
          <w:szCs w:val="22"/>
        </w:rPr>
        <w:t>ą/</w:t>
      </w:r>
      <w:proofErr w:type="spellStart"/>
      <w:r w:rsidR="00E42387" w:rsidRPr="00B24644">
        <w:rPr>
          <w:rFonts w:ascii="Sylfaen" w:hAnsi="Sylfaen" w:cs="Arial"/>
          <w:color w:val="000000"/>
          <w:sz w:val="22"/>
          <w:szCs w:val="22"/>
        </w:rPr>
        <w:t>ym</w:t>
      </w:r>
      <w:proofErr w:type="spellEnd"/>
      <w:r w:rsidR="00715116" w:rsidRPr="00B24644">
        <w:rPr>
          <w:rFonts w:ascii="Sylfaen" w:hAnsi="Sylfaen" w:cs="Arial"/>
          <w:color w:val="000000"/>
          <w:sz w:val="22"/>
          <w:szCs w:val="22"/>
        </w:rPr>
        <w:t xml:space="preserve"> w </w:t>
      </w:r>
    </w:p>
    <w:p w:rsidR="00715116" w:rsidRPr="00B24644" w:rsidRDefault="00715116" w:rsidP="000D273E">
      <w:pPr>
        <w:spacing w:line="360" w:lineRule="auto"/>
        <w:jc w:val="both"/>
        <w:rPr>
          <w:rFonts w:ascii="Sylfaen" w:hAnsi="Sylfaen" w:cs="Arial"/>
          <w:color w:val="000000"/>
          <w:sz w:val="22"/>
          <w:szCs w:val="22"/>
        </w:rPr>
      </w:pPr>
      <w:r w:rsidRPr="00B24644">
        <w:rPr>
          <w:rFonts w:ascii="Sylfaen" w:hAnsi="Sylfaen" w:cs="Arial"/>
          <w:color w:val="000000"/>
          <w:sz w:val="22"/>
          <w:szCs w:val="22"/>
        </w:rPr>
        <w:t>PESEL ……………</w:t>
      </w:r>
      <w:r w:rsidR="00EA7BEF" w:rsidRPr="00B24644">
        <w:rPr>
          <w:rFonts w:ascii="Sylfaen" w:hAnsi="Sylfaen" w:cs="Arial"/>
          <w:color w:val="000000"/>
          <w:sz w:val="22"/>
          <w:szCs w:val="22"/>
        </w:rPr>
        <w:t>……………………………</w:t>
      </w:r>
      <w:r w:rsidRPr="00B24644">
        <w:rPr>
          <w:rFonts w:ascii="Sylfaen" w:hAnsi="Sylfaen" w:cs="Arial"/>
          <w:color w:val="000000"/>
          <w:sz w:val="22"/>
          <w:szCs w:val="22"/>
        </w:rPr>
        <w:t>………..</w:t>
      </w:r>
      <w:r w:rsidR="00E42387" w:rsidRPr="00B24644">
        <w:rPr>
          <w:rFonts w:ascii="Sylfaen" w:hAnsi="Sylfaen" w:cs="Arial"/>
          <w:color w:val="000000"/>
          <w:sz w:val="22"/>
          <w:szCs w:val="22"/>
        </w:rPr>
        <w:t>,</w:t>
      </w:r>
      <w:r w:rsidR="006702B6" w:rsidRPr="00B24644">
        <w:rPr>
          <w:rFonts w:ascii="Sylfaen" w:hAnsi="Sylfaen" w:cs="Arial"/>
          <w:color w:val="000000"/>
          <w:sz w:val="22"/>
          <w:szCs w:val="22"/>
        </w:rPr>
        <w:t xml:space="preserve"> </w:t>
      </w:r>
      <w:r w:rsidR="00E42387" w:rsidRPr="00B24644">
        <w:rPr>
          <w:rFonts w:ascii="Sylfaen" w:hAnsi="Sylfaen" w:cs="Arial"/>
          <w:color w:val="000000"/>
          <w:sz w:val="22"/>
          <w:szCs w:val="22"/>
        </w:rPr>
        <w:t>l</w:t>
      </w:r>
      <w:r w:rsidRPr="00B24644">
        <w:rPr>
          <w:rFonts w:ascii="Sylfaen" w:hAnsi="Sylfaen" w:cs="Arial"/>
          <w:color w:val="000000"/>
          <w:sz w:val="22"/>
          <w:szCs w:val="22"/>
        </w:rPr>
        <w:t>egitymując</w:t>
      </w:r>
      <w:r w:rsidR="00E42387" w:rsidRPr="00B24644">
        <w:rPr>
          <w:rFonts w:ascii="Sylfaen" w:hAnsi="Sylfaen" w:cs="Arial"/>
          <w:color w:val="000000"/>
          <w:sz w:val="22"/>
          <w:szCs w:val="22"/>
        </w:rPr>
        <w:t>a/y</w:t>
      </w:r>
      <w:r w:rsidRPr="00B24644">
        <w:rPr>
          <w:rFonts w:ascii="Sylfaen" w:hAnsi="Sylfaen" w:cs="Arial"/>
          <w:color w:val="000000"/>
          <w:sz w:val="22"/>
          <w:szCs w:val="22"/>
        </w:rPr>
        <w:t xml:space="preserve"> się dowodem osobistym nr …………………</w:t>
      </w:r>
      <w:r w:rsidR="00EA7BEF" w:rsidRPr="00B24644">
        <w:rPr>
          <w:rFonts w:ascii="Sylfaen" w:hAnsi="Sylfaen" w:cs="Arial"/>
          <w:color w:val="000000"/>
          <w:sz w:val="22"/>
          <w:szCs w:val="22"/>
        </w:rPr>
        <w:t>………………….</w:t>
      </w:r>
      <w:r w:rsidRPr="00B24644">
        <w:rPr>
          <w:rFonts w:ascii="Sylfaen" w:hAnsi="Sylfaen" w:cs="Arial"/>
          <w:color w:val="000000"/>
          <w:sz w:val="22"/>
          <w:szCs w:val="22"/>
        </w:rPr>
        <w:t>…, wydanym przez …………</w:t>
      </w:r>
      <w:r w:rsidR="00EA7BEF" w:rsidRPr="00B24644">
        <w:rPr>
          <w:rFonts w:ascii="Sylfaen" w:hAnsi="Sylfaen" w:cs="Arial"/>
          <w:color w:val="000000"/>
          <w:sz w:val="22"/>
          <w:szCs w:val="22"/>
        </w:rPr>
        <w:t>…………………………</w:t>
      </w:r>
      <w:r w:rsidRPr="00B24644">
        <w:rPr>
          <w:rFonts w:ascii="Sylfaen" w:hAnsi="Sylfaen" w:cs="Arial"/>
          <w:color w:val="000000"/>
          <w:sz w:val="22"/>
          <w:szCs w:val="22"/>
        </w:rPr>
        <w:t>……</w:t>
      </w:r>
      <w:r w:rsidR="001E0F70" w:rsidRPr="00B24644">
        <w:rPr>
          <w:rFonts w:ascii="Sylfaen" w:hAnsi="Sylfaen" w:cs="Arial"/>
          <w:color w:val="000000"/>
          <w:sz w:val="22"/>
          <w:szCs w:val="22"/>
        </w:rPr>
        <w:t>….</w:t>
      </w:r>
    </w:p>
    <w:p w:rsidR="000E0B15" w:rsidRPr="00B24644" w:rsidRDefault="000E0B15" w:rsidP="000D273E">
      <w:pPr>
        <w:spacing w:line="360" w:lineRule="auto"/>
        <w:jc w:val="both"/>
        <w:rPr>
          <w:rFonts w:ascii="Sylfaen" w:hAnsi="Sylfaen" w:cs="Arial"/>
          <w:color w:val="000000"/>
          <w:sz w:val="22"/>
          <w:szCs w:val="22"/>
        </w:rPr>
      </w:pPr>
    </w:p>
    <w:p w:rsidR="000E0B15" w:rsidRPr="00B24644" w:rsidRDefault="001A0B91" w:rsidP="000D273E">
      <w:pPr>
        <w:spacing w:line="360" w:lineRule="auto"/>
        <w:jc w:val="both"/>
        <w:rPr>
          <w:rFonts w:ascii="Sylfaen" w:hAnsi="Sylfaen" w:cs="Arial"/>
          <w:b/>
          <w:bCs/>
          <w:color w:val="000000"/>
          <w:sz w:val="22"/>
          <w:szCs w:val="22"/>
        </w:rPr>
      </w:pPr>
      <w:r w:rsidRPr="00B24644">
        <w:rPr>
          <w:rFonts w:ascii="Sylfaen" w:hAnsi="Sylfaen" w:cs="Arial"/>
          <w:color w:val="000000"/>
          <w:sz w:val="22"/>
          <w:szCs w:val="22"/>
        </w:rPr>
        <w:t>Z</w:t>
      </w:r>
      <w:r w:rsidR="002E5271" w:rsidRPr="00B24644">
        <w:rPr>
          <w:rFonts w:ascii="Sylfaen" w:hAnsi="Sylfaen" w:cs="Arial"/>
          <w:color w:val="000000"/>
          <w:sz w:val="22"/>
          <w:szCs w:val="22"/>
        </w:rPr>
        <w:t>wan</w:t>
      </w:r>
      <w:r w:rsidRPr="00B24644">
        <w:rPr>
          <w:rFonts w:ascii="Sylfaen" w:hAnsi="Sylfaen" w:cs="Arial"/>
          <w:color w:val="000000"/>
          <w:sz w:val="22"/>
          <w:szCs w:val="22"/>
        </w:rPr>
        <w:t>a/</w:t>
      </w:r>
      <w:proofErr w:type="spellStart"/>
      <w:r w:rsidR="002E5271" w:rsidRPr="00B24644">
        <w:rPr>
          <w:rFonts w:ascii="Sylfaen" w:hAnsi="Sylfaen" w:cs="Arial"/>
          <w:color w:val="000000"/>
          <w:sz w:val="22"/>
          <w:szCs w:val="22"/>
        </w:rPr>
        <w:t>ym</w:t>
      </w:r>
      <w:proofErr w:type="spellEnd"/>
      <w:r w:rsidR="002E5271" w:rsidRPr="00B24644">
        <w:rPr>
          <w:rFonts w:ascii="Sylfaen" w:hAnsi="Sylfaen" w:cs="Arial"/>
          <w:color w:val="000000"/>
          <w:sz w:val="22"/>
          <w:szCs w:val="22"/>
        </w:rPr>
        <w:t xml:space="preserve"> dalej </w:t>
      </w:r>
      <w:r w:rsidR="002E5271" w:rsidRPr="00B24644">
        <w:rPr>
          <w:rFonts w:ascii="Sylfaen" w:hAnsi="Sylfaen" w:cs="Arial"/>
          <w:b/>
          <w:bCs/>
          <w:color w:val="000000"/>
          <w:sz w:val="22"/>
          <w:szCs w:val="22"/>
        </w:rPr>
        <w:t>Partycypującym</w:t>
      </w:r>
      <w:r w:rsidR="000E0B15" w:rsidRPr="00B24644">
        <w:rPr>
          <w:rFonts w:ascii="Sylfaen" w:hAnsi="Sylfaen" w:cs="Arial"/>
          <w:b/>
          <w:bCs/>
          <w:color w:val="000000"/>
          <w:sz w:val="22"/>
          <w:szCs w:val="22"/>
        </w:rPr>
        <w:t>.</w:t>
      </w:r>
    </w:p>
    <w:p w:rsidR="004C2EEB" w:rsidRPr="00B24644" w:rsidRDefault="004C2EEB" w:rsidP="000D273E">
      <w:pPr>
        <w:spacing w:line="360" w:lineRule="auto"/>
        <w:jc w:val="both"/>
        <w:rPr>
          <w:rFonts w:ascii="Sylfaen" w:hAnsi="Sylfaen" w:cs="Arial"/>
          <w:color w:val="000000"/>
          <w:sz w:val="22"/>
          <w:szCs w:val="22"/>
        </w:rPr>
      </w:pPr>
    </w:p>
    <w:p w:rsidR="009D4CFB" w:rsidRPr="00B24644" w:rsidRDefault="004C2EEB" w:rsidP="000D273E">
      <w:pPr>
        <w:spacing w:line="360" w:lineRule="auto"/>
        <w:jc w:val="both"/>
        <w:rPr>
          <w:rFonts w:ascii="Sylfaen" w:hAnsi="Sylfaen" w:cs="Arial"/>
          <w:b/>
          <w:color w:val="000000"/>
          <w:sz w:val="22"/>
          <w:szCs w:val="22"/>
        </w:rPr>
      </w:pPr>
      <w:r w:rsidRPr="00B24644">
        <w:rPr>
          <w:rFonts w:ascii="Sylfaen" w:hAnsi="Sylfaen" w:cs="Arial"/>
          <w:color w:val="000000"/>
          <w:sz w:val="22"/>
          <w:szCs w:val="22"/>
        </w:rPr>
        <w:t xml:space="preserve">- zwani dalej łącznie </w:t>
      </w:r>
      <w:r w:rsidRPr="00B24644">
        <w:rPr>
          <w:rFonts w:ascii="Sylfaen" w:hAnsi="Sylfaen" w:cs="Arial"/>
          <w:b/>
          <w:color w:val="000000"/>
          <w:sz w:val="22"/>
          <w:szCs w:val="22"/>
        </w:rPr>
        <w:t>„Stronami”</w:t>
      </w:r>
      <w:r w:rsidR="009D4CFB" w:rsidRPr="00B24644">
        <w:rPr>
          <w:rFonts w:ascii="Sylfaen" w:hAnsi="Sylfaen" w:cs="Arial"/>
          <w:sz w:val="22"/>
          <w:szCs w:val="22"/>
        </w:rPr>
        <w:t xml:space="preserve"> </w:t>
      </w:r>
    </w:p>
    <w:p w:rsidR="004C2EEB" w:rsidRPr="00B24644" w:rsidRDefault="004C2EEB" w:rsidP="000D273E">
      <w:pPr>
        <w:spacing w:line="360" w:lineRule="auto"/>
        <w:jc w:val="both"/>
        <w:rPr>
          <w:rFonts w:ascii="Sylfaen" w:hAnsi="Sylfaen" w:cs="Arial"/>
          <w:color w:val="000000"/>
          <w:sz w:val="22"/>
          <w:szCs w:val="22"/>
        </w:rPr>
      </w:pPr>
    </w:p>
    <w:p w:rsidR="00590F41" w:rsidRPr="00B24644" w:rsidRDefault="00590F41" w:rsidP="000D273E">
      <w:pPr>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w:t>
      </w:r>
      <w:r w:rsidR="00393506" w:rsidRPr="00B24644">
        <w:rPr>
          <w:rFonts w:ascii="Sylfaen" w:hAnsi="Sylfaen" w:cs="Arial"/>
          <w:b/>
          <w:bCs/>
          <w:color w:val="000000"/>
          <w:sz w:val="22"/>
          <w:szCs w:val="22"/>
        </w:rPr>
        <w:t xml:space="preserve"> </w:t>
      </w:r>
      <w:r w:rsidRPr="00B24644">
        <w:rPr>
          <w:rFonts w:ascii="Sylfaen" w:hAnsi="Sylfaen" w:cs="Arial"/>
          <w:b/>
          <w:bCs/>
          <w:color w:val="000000"/>
          <w:sz w:val="22"/>
          <w:szCs w:val="22"/>
        </w:rPr>
        <w:t>1</w:t>
      </w:r>
    </w:p>
    <w:p w:rsidR="001365E6" w:rsidRPr="00B24644" w:rsidRDefault="000C7472" w:rsidP="000D273E">
      <w:pPr>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Przedmiot Umowy</w:t>
      </w:r>
    </w:p>
    <w:p w:rsidR="002E5271" w:rsidRPr="00B24644" w:rsidRDefault="002E5271" w:rsidP="000D273E">
      <w:pPr>
        <w:pStyle w:val="Akapitzlist"/>
        <w:spacing w:line="360" w:lineRule="auto"/>
        <w:ind w:left="0"/>
        <w:jc w:val="both"/>
        <w:rPr>
          <w:rFonts w:ascii="Sylfaen" w:hAnsi="Sylfaen" w:cs="Arial"/>
          <w:color w:val="000000"/>
          <w:sz w:val="22"/>
          <w:szCs w:val="22"/>
        </w:rPr>
      </w:pPr>
    </w:p>
    <w:p w:rsidR="000A41D3" w:rsidRPr="00B24644" w:rsidRDefault="000A41D3" w:rsidP="000D273E">
      <w:pPr>
        <w:pStyle w:val="Akapitzlist"/>
        <w:numPr>
          <w:ilvl w:val="0"/>
          <w:numId w:val="1"/>
        </w:numPr>
        <w:spacing w:line="360" w:lineRule="auto"/>
        <w:jc w:val="both"/>
        <w:rPr>
          <w:rFonts w:ascii="Sylfaen" w:hAnsi="Sylfaen" w:cs="Arial"/>
          <w:sz w:val="22"/>
          <w:szCs w:val="22"/>
        </w:rPr>
      </w:pPr>
      <w:r w:rsidRPr="00B24644">
        <w:rPr>
          <w:rFonts w:ascii="Sylfaen" w:hAnsi="Sylfaen" w:cs="Arial"/>
          <w:color w:val="000000"/>
          <w:sz w:val="22"/>
          <w:szCs w:val="22"/>
        </w:rPr>
        <w:t xml:space="preserve">Niniejsza umowa (zwana dalej </w:t>
      </w:r>
      <w:r w:rsidRPr="00B24644">
        <w:rPr>
          <w:rFonts w:ascii="Sylfaen" w:hAnsi="Sylfaen" w:cs="Arial"/>
          <w:b/>
          <w:bCs/>
          <w:color w:val="000000"/>
          <w:sz w:val="22"/>
          <w:szCs w:val="22"/>
        </w:rPr>
        <w:t>Umową</w:t>
      </w:r>
      <w:r w:rsidRPr="00B24644">
        <w:rPr>
          <w:rFonts w:ascii="Sylfaen" w:hAnsi="Sylfaen" w:cs="Arial"/>
          <w:color w:val="000000"/>
          <w:sz w:val="22"/>
          <w:szCs w:val="22"/>
        </w:rPr>
        <w:t>) zostaje zawarta na podstaw</w:t>
      </w:r>
      <w:r w:rsidR="00A4334A" w:rsidRPr="00B24644">
        <w:rPr>
          <w:rFonts w:ascii="Sylfaen" w:hAnsi="Sylfaen" w:cs="Arial"/>
          <w:color w:val="000000"/>
          <w:sz w:val="22"/>
          <w:szCs w:val="22"/>
        </w:rPr>
        <w:t>ie §</w:t>
      </w:r>
      <w:r w:rsidR="00393506" w:rsidRPr="00B24644">
        <w:rPr>
          <w:rFonts w:ascii="Sylfaen" w:hAnsi="Sylfaen" w:cs="Arial"/>
          <w:color w:val="000000"/>
          <w:sz w:val="22"/>
          <w:szCs w:val="22"/>
        </w:rPr>
        <w:t xml:space="preserve"> </w:t>
      </w:r>
      <w:r w:rsidR="00A4334A" w:rsidRPr="00B24644">
        <w:rPr>
          <w:rFonts w:ascii="Sylfaen" w:hAnsi="Sylfaen" w:cs="Arial"/>
          <w:color w:val="000000"/>
          <w:sz w:val="22"/>
          <w:szCs w:val="22"/>
        </w:rPr>
        <w:t>8 ust. 1</w:t>
      </w:r>
      <w:r w:rsidRPr="00B24644">
        <w:rPr>
          <w:rFonts w:ascii="Sylfaen" w:hAnsi="Sylfaen" w:cs="Arial"/>
          <w:color w:val="000000"/>
          <w:sz w:val="22"/>
          <w:szCs w:val="22"/>
        </w:rPr>
        <w:t xml:space="preserve"> umowy spółki SIM </w:t>
      </w:r>
      <w:r w:rsidR="00CF0510" w:rsidRPr="00B24644">
        <w:rPr>
          <w:rFonts w:ascii="Sylfaen" w:hAnsi="Sylfaen" w:cs="Arial"/>
          <w:color w:val="000000"/>
          <w:sz w:val="22"/>
          <w:szCs w:val="22"/>
        </w:rPr>
        <w:t xml:space="preserve">SMS </w:t>
      </w:r>
      <w:r w:rsidRPr="00B24644">
        <w:rPr>
          <w:rFonts w:ascii="Sylfaen" w:hAnsi="Sylfaen" w:cs="Arial"/>
          <w:color w:val="000000"/>
          <w:sz w:val="22"/>
          <w:szCs w:val="22"/>
        </w:rPr>
        <w:t xml:space="preserve"> </w:t>
      </w:r>
      <w:r w:rsidR="00CF0510" w:rsidRPr="00B24644">
        <w:rPr>
          <w:rFonts w:ascii="Sylfaen" w:hAnsi="Sylfaen" w:cs="Arial"/>
          <w:color w:val="000000"/>
          <w:sz w:val="22"/>
          <w:szCs w:val="22"/>
        </w:rPr>
        <w:t>spółka z ograniczoną odpowiedzial</w:t>
      </w:r>
      <w:r w:rsidR="00C65F51" w:rsidRPr="00B24644">
        <w:rPr>
          <w:rFonts w:ascii="Sylfaen" w:hAnsi="Sylfaen" w:cs="Arial"/>
          <w:color w:val="000000"/>
          <w:sz w:val="22"/>
          <w:szCs w:val="22"/>
        </w:rPr>
        <w:t>nością z siedzibą w Jędrzejowie</w:t>
      </w:r>
      <w:r w:rsidRPr="00B24644">
        <w:rPr>
          <w:rFonts w:ascii="Sylfaen" w:hAnsi="Sylfaen" w:cs="Arial"/>
          <w:color w:val="000000"/>
          <w:sz w:val="22"/>
          <w:szCs w:val="22"/>
        </w:rPr>
        <w:t xml:space="preserve">, z </w:t>
      </w:r>
      <w:r w:rsidRPr="00B24644">
        <w:rPr>
          <w:rFonts w:ascii="Sylfaen" w:hAnsi="Sylfaen" w:cs="Arial"/>
          <w:sz w:val="22"/>
          <w:szCs w:val="22"/>
        </w:rPr>
        <w:t>dnia</w:t>
      </w:r>
      <w:r w:rsidR="00CF0510" w:rsidRPr="00B24644">
        <w:rPr>
          <w:rFonts w:ascii="Sylfaen" w:hAnsi="Sylfaen" w:cs="Arial"/>
          <w:sz w:val="22"/>
          <w:szCs w:val="22"/>
        </w:rPr>
        <w:t xml:space="preserve"> 30 kwietnia</w:t>
      </w:r>
      <w:r w:rsidRPr="00B24644">
        <w:rPr>
          <w:rFonts w:ascii="Sylfaen" w:hAnsi="Sylfaen" w:cs="Arial"/>
          <w:sz w:val="22"/>
          <w:szCs w:val="22"/>
        </w:rPr>
        <w:t xml:space="preserve"> 2021 r. </w:t>
      </w:r>
      <w:r w:rsidRPr="00B24644">
        <w:rPr>
          <w:rFonts w:ascii="Sylfaen" w:hAnsi="Sylfaen" w:cs="Arial"/>
          <w:color w:val="000000"/>
          <w:sz w:val="22"/>
          <w:szCs w:val="22"/>
        </w:rPr>
        <w:t xml:space="preserve">zwanej dalej </w:t>
      </w:r>
      <w:r w:rsidRPr="00B24644">
        <w:rPr>
          <w:rFonts w:ascii="Sylfaen" w:hAnsi="Sylfaen" w:cs="Arial"/>
          <w:b/>
          <w:bCs/>
          <w:color w:val="000000"/>
          <w:sz w:val="22"/>
          <w:szCs w:val="22"/>
        </w:rPr>
        <w:t>Umową Spółki</w:t>
      </w:r>
      <w:r w:rsidRPr="00B24644">
        <w:rPr>
          <w:rFonts w:ascii="Sylfaen" w:hAnsi="Sylfaen" w:cs="Arial"/>
          <w:color w:val="000000"/>
          <w:sz w:val="22"/>
          <w:szCs w:val="22"/>
        </w:rPr>
        <w:t xml:space="preserve"> oraz art 29 a ustawy</w:t>
      </w:r>
      <w:r w:rsidRPr="00B24644">
        <w:rPr>
          <w:rFonts w:ascii="Sylfaen" w:hAnsi="Sylfaen" w:cs="Arial"/>
          <w:sz w:val="22"/>
          <w:szCs w:val="22"/>
        </w:rPr>
        <w:t xml:space="preserve"> z dnia 26.10.1995 r. o</w:t>
      </w:r>
      <w:r w:rsidR="008E200B" w:rsidRPr="00B24644">
        <w:rPr>
          <w:rFonts w:ascii="Sylfaen" w:hAnsi="Sylfaen" w:cs="Arial"/>
          <w:sz w:val="22"/>
          <w:szCs w:val="22"/>
        </w:rPr>
        <w:t> </w:t>
      </w:r>
      <w:r w:rsidRPr="00B24644">
        <w:rPr>
          <w:rFonts w:ascii="Sylfaen" w:hAnsi="Sylfaen" w:cs="Arial"/>
          <w:sz w:val="22"/>
          <w:szCs w:val="22"/>
        </w:rPr>
        <w:t xml:space="preserve">społecznych formach rozwoju mieszkalnictwa </w:t>
      </w:r>
      <w:r w:rsidR="00BD1249" w:rsidRPr="00B24644">
        <w:rPr>
          <w:rFonts w:ascii="Sylfaen" w:hAnsi="Sylfaen" w:cs="Arial"/>
          <w:sz w:val="22"/>
          <w:szCs w:val="22"/>
        </w:rPr>
        <w:t xml:space="preserve">(tj. </w:t>
      </w:r>
      <w:r w:rsidR="00CF0510" w:rsidRPr="00B24644">
        <w:rPr>
          <w:rFonts w:ascii="Sylfaen" w:hAnsi="Sylfaen"/>
          <w:sz w:val="22"/>
          <w:szCs w:val="22"/>
        </w:rPr>
        <w:t xml:space="preserve">Dz.U.2023.790 </w:t>
      </w:r>
      <w:proofErr w:type="spellStart"/>
      <w:r w:rsidR="00CF0510" w:rsidRPr="00B24644">
        <w:rPr>
          <w:rFonts w:ascii="Sylfaen" w:hAnsi="Sylfaen"/>
          <w:sz w:val="22"/>
          <w:szCs w:val="22"/>
        </w:rPr>
        <w:t>t.j</w:t>
      </w:r>
      <w:proofErr w:type="spellEnd"/>
      <w:r w:rsidR="00CF0510" w:rsidRPr="00B24644">
        <w:rPr>
          <w:rFonts w:ascii="Sylfaen" w:hAnsi="Sylfaen"/>
          <w:sz w:val="22"/>
          <w:szCs w:val="22"/>
        </w:rPr>
        <w:t xml:space="preserve">. </w:t>
      </w:r>
      <w:r w:rsidR="00BD1249" w:rsidRPr="00B24644">
        <w:rPr>
          <w:rFonts w:ascii="Sylfaen" w:hAnsi="Sylfaen" w:cs="Arial"/>
          <w:sz w:val="22"/>
          <w:szCs w:val="22"/>
        </w:rPr>
        <w:t xml:space="preserve"> </w:t>
      </w:r>
      <w:r w:rsidRPr="00B24644">
        <w:rPr>
          <w:rFonts w:ascii="Sylfaen" w:hAnsi="Sylfaen" w:cs="Arial"/>
          <w:sz w:val="22"/>
          <w:szCs w:val="22"/>
        </w:rPr>
        <w:t>z</w:t>
      </w:r>
      <w:r w:rsidR="00E42387" w:rsidRPr="00B24644">
        <w:rPr>
          <w:rFonts w:ascii="Sylfaen" w:hAnsi="Sylfaen" w:cs="Arial"/>
          <w:sz w:val="22"/>
          <w:szCs w:val="22"/>
        </w:rPr>
        <w:t> </w:t>
      </w:r>
      <w:r w:rsidRPr="00B24644">
        <w:rPr>
          <w:rFonts w:ascii="Sylfaen" w:hAnsi="Sylfaen" w:cs="Arial"/>
          <w:sz w:val="22"/>
          <w:szCs w:val="22"/>
        </w:rPr>
        <w:t>późn.zm.</w:t>
      </w:r>
      <w:r w:rsidR="00BD1249" w:rsidRPr="00B24644">
        <w:rPr>
          <w:rFonts w:ascii="Sylfaen" w:hAnsi="Sylfaen" w:cs="Arial"/>
          <w:sz w:val="22"/>
          <w:szCs w:val="22"/>
        </w:rPr>
        <w:t>)</w:t>
      </w:r>
      <w:r w:rsidRPr="00B24644">
        <w:rPr>
          <w:rFonts w:ascii="Sylfaen" w:hAnsi="Sylfaen" w:cs="Arial"/>
          <w:sz w:val="22"/>
          <w:szCs w:val="22"/>
        </w:rPr>
        <w:t xml:space="preserve"> zwaną </w:t>
      </w:r>
      <w:r w:rsidRPr="00B24644">
        <w:rPr>
          <w:rFonts w:ascii="Sylfaen" w:hAnsi="Sylfaen" w:cs="Arial"/>
          <w:sz w:val="22"/>
          <w:szCs w:val="22"/>
        </w:rPr>
        <w:lastRenderedPageBreak/>
        <w:t xml:space="preserve">dalej </w:t>
      </w:r>
      <w:r w:rsidRPr="00B24644">
        <w:rPr>
          <w:rFonts w:ascii="Sylfaen" w:hAnsi="Sylfaen" w:cs="Arial"/>
          <w:b/>
          <w:bCs/>
          <w:sz w:val="22"/>
          <w:szCs w:val="22"/>
        </w:rPr>
        <w:t xml:space="preserve">Ustawą SIM, </w:t>
      </w:r>
      <w:r w:rsidRPr="00B24644">
        <w:rPr>
          <w:rFonts w:ascii="Sylfaen" w:hAnsi="Sylfaen" w:cs="Arial"/>
          <w:sz w:val="22"/>
          <w:szCs w:val="22"/>
        </w:rPr>
        <w:t xml:space="preserve">w celu ustalenia zasad partycypacji </w:t>
      </w:r>
      <w:r w:rsidRPr="00B24644">
        <w:rPr>
          <w:rFonts w:ascii="Sylfaen" w:hAnsi="Sylfaen" w:cs="Arial"/>
          <w:sz w:val="22"/>
          <w:szCs w:val="22"/>
          <w:shd w:val="clear" w:color="auto" w:fill="FFFFFF"/>
        </w:rPr>
        <w:t xml:space="preserve">w kosztach budowy lokalu mieszkalnego </w:t>
      </w:r>
      <w:r w:rsidRPr="00B24644">
        <w:rPr>
          <w:rFonts w:ascii="Sylfaen" w:hAnsi="Sylfaen" w:cs="Arial"/>
          <w:sz w:val="22"/>
          <w:szCs w:val="22"/>
        </w:rPr>
        <w:t xml:space="preserve">(zwanego dalej </w:t>
      </w:r>
      <w:r w:rsidRPr="00B24644">
        <w:rPr>
          <w:rFonts w:ascii="Sylfaen" w:hAnsi="Sylfaen" w:cs="Arial"/>
          <w:b/>
          <w:bCs/>
          <w:sz w:val="22"/>
          <w:szCs w:val="22"/>
        </w:rPr>
        <w:t>Lokalem</w:t>
      </w:r>
      <w:r w:rsidRPr="00B24644">
        <w:rPr>
          <w:rFonts w:ascii="Sylfaen" w:hAnsi="Sylfaen" w:cs="Arial"/>
          <w:sz w:val="22"/>
          <w:szCs w:val="22"/>
        </w:rPr>
        <w:t>), wybudowanego</w:t>
      </w:r>
      <w:r w:rsidR="00E42387" w:rsidRPr="00B24644">
        <w:rPr>
          <w:rFonts w:ascii="Sylfaen" w:hAnsi="Sylfaen" w:cs="Arial"/>
          <w:sz w:val="22"/>
          <w:szCs w:val="22"/>
        </w:rPr>
        <w:t xml:space="preserve"> </w:t>
      </w:r>
      <w:r w:rsidRPr="00B24644">
        <w:rPr>
          <w:rFonts w:ascii="Sylfaen" w:hAnsi="Sylfaen" w:cs="Arial"/>
          <w:sz w:val="22"/>
          <w:szCs w:val="22"/>
        </w:rPr>
        <w:t>w</w:t>
      </w:r>
      <w:r w:rsidR="00605A0A" w:rsidRPr="00B24644">
        <w:rPr>
          <w:rFonts w:ascii="Sylfaen" w:hAnsi="Sylfaen" w:cs="Arial"/>
          <w:sz w:val="22"/>
          <w:szCs w:val="22"/>
        </w:rPr>
        <w:t xml:space="preserve"> </w:t>
      </w:r>
      <w:r w:rsidRPr="00B24644">
        <w:rPr>
          <w:rFonts w:ascii="Sylfaen" w:hAnsi="Sylfaen" w:cs="Arial"/>
          <w:sz w:val="22"/>
          <w:szCs w:val="22"/>
        </w:rPr>
        <w:t>ramach przedsięwzięcia inwestycyjno-budowlanego, zrealizowanego zgodnie</w:t>
      </w:r>
      <w:r w:rsidR="00E42387" w:rsidRPr="00B24644">
        <w:rPr>
          <w:rFonts w:ascii="Sylfaen" w:hAnsi="Sylfaen" w:cs="Arial"/>
          <w:sz w:val="22"/>
          <w:szCs w:val="22"/>
        </w:rPr>
        <w:t xml:space="preserve"> </w:t>
      </w:r>
      <w:r w:rsidRPr="00B24644">
        <w:rPr>
          <w:rFonts w:ascii="Sylfaen" w:hAnsi="Sylfaen" w:cs="Arial"/>
          <w:sz w:val="22"/>
          <w:szCs w:val="22"/>
        </w:rPr>
        <w:t>z §</w:t>
      </w:r>
      <w:r w:rsidR="00E42387" w:rsidRPr="00B24644">
        <w:rPr>
          <w:rFonts w:ascii="Sylfaen" w:hAnsi="Sylfaen" w:cs="Arial"/>
          <w:sz w:val="22"/>
          <w:szCs w:val="22"/>
        </w:rPr>
        <w:t xml:space="preserve"> 6</w:t>
      </w:r>
      <w:r w:rsidRPr="00B24644">
        <w:rPr>
          <w:rFonts w:ascii="Sylfaen" w:hAnsi="Sylfaen" w:cs="Arial"/>
          <w:sz w:val="22"/>
          <w:szCs w:val="22"/>
        </w:rPr>
        <w:t xml:space="preserve"> Umowy Spółki (zwanego dalej </w:t>
      </w:r>
      <w:r w:rsidRPr="00B24644">
        <w:rPr>
          <w:rFonts w:ascii="Sylfaen" w:hAnsi="Sylfaen" w:cs="Arial"/>
          <w:b/>
          <w:bCs/>
          <w:sz w:val="22"/>
          <w:szCs w:val="22"/>
        </w:rPr>
        <w:t>Inwestycją</w:t>
      </w:r>
      <w:r w:rsidRPr="00B24644">
        <w:rPr>
          <w:rFonts w:ascii="Sylfaen" w:hAnsi="Sylfaen" w:cs="Arial"/>
          <w:sz w:val="22"/>
          <w:szCs w:val="22"/>
        </w:rPr>
        <w:t>).</w:t>
      </w:r>
    </w:p>
    <w:p w:rsidR="00DC27C3" w:rsidRPr="00B24644" w:rsidRDefault="00DC27C3" w:rsidP="000D273E">
      <w:pPr>
        <w:pStyle w:val="Akapitzlist"/>
        <w:numPr>
          <w:ilvl w:val="0"/>
          <w:numId w:val="1"/>
        </w:numPr>
        <w:spacing w:line="360" w:lineRule="auto"/>
        <w:jc w:val="both"/>
        <w:rPr>
          <w:rFonts w:ascii="Sylfaen" w:hAnsi="Sylfaen" w:cs="Arial"/>
          <w:sz w:val="22"/>
          <w:szCs w:val="22"/>
        </w:rPr>
      </w:pPr>
      <w:r w:rsidRPr="00B24644">
        <w:rPr>
          <w:rFonts w:ascii="Sylfaen" w:hAnsi="Sylfaen" w:cs="Arial"/>
          <w:sz w:val="22"/>
          <w:szCs w:val="22"/>
        </w:rPr>
        <w:t>Spółka oświadcza, że jest właścicielem nieruchomości położonej w</w:t>
      </w:r>
      <w:r w:rsidR="00E42387" w:rsidRPr="00B24644">
        <w:rPr>
          <w:rFonts w:ascii="Sylfaen" w:hAnsi="Sylfaen" w:cs="Arial"/>
          <w:sz w:val="22"/>
          <w:szCs w:val="22"/>
        </w:rPr>
        <w:t xml:space="preserve"> </w:t>
      </w:r>
      <w:r w:rsidR="00AD43E0" w:rsidRPr="00B24644">
        <w:rPr>
          <w:rFonts w:ascii="Sylfaen" w:hAnsi="Sylfaen" w:cs="Arial"/>
          <w:sz w:val="22"/>
          <w:szCs w:val="22"/>
        </w:rPr>
        <w:t>……………………..</w:t>
      </w:r>
      <w:r w:rsidRPr="00B24644">
        <w:rPr>
          <w:rFonts w:ascii="Sylfaen" w:hAnsi="Sylfaen" w:cs="Arial"/>
          <w:sz w:val="22"/>
          <w:szCs w:val="22"/>
        </w:rPr>
        <w:t xml:space="preserve">, </w:t>
      </w:r>
      <w:r w:rsidR="00AD43E0" w:rsidRPr="00B24644">
        <w:rPr>
          <w:rFonts w:ascii="Sylfaen" w:hAnsi="Sylfaen" w:cs="Arial"/>
          <w:sz w:val="22"/>
          <w:szCs w:val="22"/>
        </w:rPr>
        <w:t>składającej się</w:t>
      </w:r>
      <w:r w:rsidRPr="00B24644">
        <w:rPr>
          <w:rFonts w:ascii="Sylfaen" w:hAnsi="Sylfaen" w:cs="Arial"/>
          <w:sz w:val="22"/>
          <w:szCs w:val="22"/>
        </w:rPr>
        <w:t xml:space="preserve"> z działki </w:t>
      </w:r>
      <w:r w:rsidR="00AD43E0" w:rsidRPr="00B24644">
        <w:rPr>
          <w:rFonts w:ascii="Sylfaen" w:hAnsi="Sylfaen" w:cs="Arial"/>
          <w:sz w:val="22"/>
          <w:szCs w:val="22"/>
        </w:rPr>
        <w:t xml:space="preserve">o numerze ewidencyjnym </w:t>
      </w:r>
      <w:r w:rsidRPr="00B24644">
        <w:rPr>
          <w:rFonts w:ascii="Sylfaen" w:hAnsi="Sylfaen" w:cs="Arial"/>
          <w:sz w:val="22"/>
          <w:szCs w:val="22"/>
        </w:rPr>
        <w:t xml:space="preserve">nr </w:t>
      </w:r>
      <w:r w:rsidR="00AD43E0" w:rsidRPr="00B24644">
        <w:rPr>
          <w:rFonts w:ascii="Sylfaen" w:hAnsi="Sylfaen" w:cs="Arial"/>
          <w:sz w:val="22"/>
          <w:szCs w:val="22"/>
        </w:rPr>
        <w:t>…………………..</w:t>
      </w:r>
      <w:r w:rsidR="00E42387" w:rsidRPr="00B24644">
        <w:rPr>
          <w:rFonts w:ascii="Sylfaen" w:hAnsi="Sylfaen" w:cs="Arial"/>
          <w:sz w:val="22"/>
          <w:szCs w:val="22"/>
        </w:rPr>
        <w:t xml:space="preserve"> </w:t>
      </w:r>
      <w:r w:rsidR="00AD43E0" w:rsidRPr="00B24644">
        <w:rPr>
          <w:rFonts w:ascii="Sylfaen" w:hAnsi="Sylfaen" w:cs="Arial"/>
          <w:sz w:val="22"/>
          <w:szCs w:val="22"/>
        </w:rPr>
        <w:t>obręb …………………., dla której Sąd Rejonowy w ………………… Wydział Ksiąg Wieczystych prowadzi księgę wieczystą numer …………………..</w:t>
      </w:r>
      <w:r w:rsidRPr="00B24644">
        <w:rPr>
          <w:rFonts w:ascii="Sylfaen" w:hAnsi="Sylfaen" w:cs="Arial"/>
          <w:sz w:val="22"/>
          <w:szCs w:val="22"/>
        </w:rPr>
        <w:t xml:space="preserve"> (zwana dalej </w:t>
      </w:r>
      <w:r w:rsidRPr="00B24644">
        <w:rPr>
          <w:rFonts w:ascii="Sylfaen" w:hAnsi="Sylfaen" w:cs="Arial"/>
          <w:b/>
          <w:bCs/>
          <w:sz w:val="22"/>
          <w:szCs w:val="22"/>
        </w:rPr>
        <w:t>Nieruchomością</w:t>
      </w:r>
      <w:r w:rsidRPr="00B24644">
        <w:rPr>
          <w:rFonts w:ascii="Sylfaen" w:hAnsi="Sylfaen" w:cs="Arial"/>
          <w:sz w:val="22"/>
          <w:szCs w:val="22"/>
        </w:rPr>
        <w:t>).</w:t>
      </w:r>
    </w:p>
    <w:p w:rsidR="00DC27C3" w:rsidRPr="00B24644" w:rsidRDefault="00DC27C3" w:rsidP="000D273E">
      <w:pPr>
        <w:pStyle w:val="Akapitzlist"/>
        <w:numPr>
          <w:ilvl w:val="0"/>
          <w:numId w:val="1"/>
        </w:numPr>
        <w:spacing w:line="360" w:lineRule="auto"/>
        <w:jc w:val="both"/>
        <w:rPr>
          <w:rFonts w:ascii="Sylfaen" w:hAnsi="Sylfaen" w:cs="Arial"/>
          <w:sz w:val="22"/>
          <w:szCs w:val="22"/>
        </w:rPr>
      </w:pPr>
      <w:r w:rsidRPr="00B24644">
        <w:rPr>
          <w:rFonts w:ascii="Sylfaen" w:hAnsi="Sylfaen" w:cs="Arial"/>
          <w:sz w:val="22"/>
          <w:szCs w:val="22"/>
        </w:rPr>
        <w:t xml:space="preserve">Na Nieruchomości Spółka realizuje Inwestycję polegającą na budowie </w:t>
      </w:r>
      <w:r w:rsidR="00AD43E0" w:rsidRPr="00B24644">
        <w:rPr>
          <w:rFonts w:ascii="Sylfaen" w:hAnsi="Sylfaen" w:cs="Arial"/>
          <w:sz w:val="22"/>
          <w:szCs w:val="22"/>
        </w:rPr>
        <w:t>……..</w:t>
      </w:r>
      <w:r w:rsidR="007D17DF" w:rsidRPr="00B24644">
        <w:rPr>
          <w:rFonts w:ascii="Sylfaen" w:hAnsi="Sylfaen" w:cs="Arial"/>
          <w:sz w:val="22"/>
          <w:szCs w:val="22"/>
        </w:rPr>
        <w:t xml:space="preserve"> </w:t>
      </w:r>
      <w:r w:rsidRPr="00B24644">
        <w:rPr>
          <w:rFonts w:ascii="Sylfaen" w:hAnsi="Sylfaen" w:cs="Arial"/>
          <w:sz w:val="22"/>
          <w:szCs w:val="22"/>
        </w:rPr>
        <w:t>budynk</w:t>
      </w:r>
      <w:r w:rsidR="007D17DF" w:rsidRPr="00B24644">
        <w:rPr>
          <w:rFonts w:ascii="Sylfaen" w:hAnsi="Sylfaen" w:cs="Arial"/>
          <w:sz w:val="22"/>
          <w:szCs w:val="22"/>
        </w:rPr>
        <w:t>ów</w:t>
      </w:r>
      <w:r w:rsidRPr="00B24644">
        <w:rPr>
          <w:rFonts w:ascii="Sylfaen" w:hAnsi="Sylfaen" w:cs="Arial"/>
          <w:sz w:val="22"/>
          <w:szCs w:val="22"/>
        </w:rPr>
        <w:t xml:space="preserve"> mieszkaniow</w:t>
      </w:r>
      <w:r w:rsidR="007D17DF" w:rsidRPr="00B24644">
        <w:rPr>
          <w:rFonts w:ascii="Sylfaen" w:hAnsi="Sylfaen" w:cs="Arial"/>
          <w:sz w:val="22"/>
          <w:szCs w:val="22"/>
        </w:rPr>
        <w:t>ych</w:t>
      </w:r>
      <w:r w:rsidRPr="00B24644">
        <w:rPr>
          <w:rFonts w:ascii="Sylfaen" w:hAnsi="Sylfaen" w:cs="Arial"/>
          <w:sz w:val="22"/>
          <w:szCs w:val="22"/>
        </w:rPr>
        <w:t xml:space="preserve"> wielorodzin</w:t>
      </w:r>
      <w:r w:rsidR="003D322D" w:rsidRPr="00B24644">
        <w:rPr>
          <w:rFonts w:ascii="Sylfaen" w:hAnsi="Sylfaen" w:cs="Arial"/>
          <w:sz w:val="22"/>
          <w:szCs w:val="22"/>
        </w:rPr>
        <w:t>n</w:t>
      </w:r>
      <w:r w:rsidR="007D17DF" w:rsidRPr="00B24644">
        <w:rPr>
          <w:rFonts w:ascii="Sylfaen" w:hAnsi="Sylfaen" w:cs="Arial"/>
          <w:sz w:val="22"/>
          <w:szCs w:val="22"/>
        </w:rPr>
        <w:t>ych</w:t>
      </w:r>
      <w:r w:rsidRPr="00B24644">
        <w:rPr>
          <w:rFonts w:ascii="Sylfaen" w:hAnsi="Sylfaen" w:cs="Arial"/>
          <w:sz w:val="22"/>
          <w:szCs w:val="22"/>
        </w:rPr>
        <w:t xml:space="preserve"> (zwan</w:t>
      </w:r>
      <w:r w:rsidR="007D17DF" w:rsidRPr="00B24644">
        <w:rPr>
          <w:rFonts w:ascii="Sylfaen" w:hAnsi="Sylfaen" w:cs="Arial"/>
          <w:sz w:val="22"/>
          <w:szCs w:val="22"/>
        </w:rPr>
        <w:t>ych</w:t>
      </w:r>
      <w:r w:rsidRPr="00B24644">
        <w:rPr>
          <w:rFonts w:ascii="Sylfaen" w:hAnsi="Sylfaen" w:cs="Arial"/>
          <w:sz w:val="22"/>
          <w:szCs w:val="22"/>
        </w:rPr>
        <w:t xml:space="preserve"> dalej </w:t>
      </w:r>
      <w:r w:rsidRPr="00B24644">
        <w:rPr>
          <w:rFonts w:ascii="Sylfaen" w:hAnsi="Sylfaen" w:cs="Arial"/>
          <w:b/>
          <w:bCs/>
          <w:sz w:val="22"/>
          <w:szCs w:val="22"/>
        </w:rPr>
        <w:t>Budynk</w:t>
      </w:r>
      <w:r w:rsidR="007D17DF" w:rsidRPr="00B24644">
        <w:rPr>
          <w:rFonts w:ascii="Sylfaen" w:hAnsi="Sylfaen" w:cs="Arial"/>
          <w:b/>
          <w:bCs/>
          <w:sz w:val="22"/>
          <w:szCs w:val="22"/>
        </w:rPr>
        <w:t xml:space="preserve">ami </w:t>
      </w:r>
      <w:r w:rsidRPr="00B24644">
        <w:rPr>
          <w:rFonts w:ascii="Sylfaen" w:hAnsi="Sylfaen" w:cs="Arial"/>
          <w:sz w:val="22"/>
          <w:szCs w:val="22"/>
        </w:rPr>
        <w:t>), któr</w:t>
      </w:r>
      <w:r w:rsidR="007D17DF" w:rsidRPr="00B24644">
        <w:rPr>
          <w:rFonts w:ascii="Sylfaen" w:hAnsi="Sylfaen" w:cs="Arial"/>
          <w:sz w:val="22"/>
          <w:szCs w:val="22"/>
        </w:rPr>
        <w:t>e</w:t>
      </w:r>
      <w:r w:rsidRPr="00B24644">
        <w:rPr>
          <w:rFonts w:ascii="Sylfaen" w:hAnsi="Sylfaen" w:cs="Arial"/>
          <w:sz w:val="22"/>
          <w:szCs w:val="22"/>
        </w:rPr>
        <w:t xml:space="preserve"> położon</w:t>
      </w:r>
      <w:r w:rsidR="007D17DF" w:rsidRPr="00B24644">
        <w:rPr>
          <w:rFonts w:ascii="Sylfaen" w:hAnsi="Sylfaen" w:cs="Arial"/>
          <w:sz w:val="22"/>
          <w:szCs w:val="22"/>
        </w:rPr>
        <w:t>e</w:t>
      </w:r>
      <w:r w:rsidRPr="00B24644">
        <w:rPr>
          <w:rFonts w:ascii="Sylfaen" w:hAnsi="Sylfaen" w:cs="Arial"/>
          <w:sz w:val="22"/>
          <w:szCs w:val="22"/>
        </w:rPr>
        <w:t xml:space="preserve"> będ</w:t>
      </w:r>
      <w:r w:rsidR="007D17DF" w:rsidRPr="00B24644">
        <w:rPr>
          <w:rFonts w:ascii="Sylfaen" w:hAnsi="Sylfaen" w:cs="Arial"/>
          <w:sz w:val="22"/>
          <w:szCs w:val="22"/>
        </w:rPr>
        <w:t>ą</w:t>
      </w:r>
      <w:r w:rsidRPr="00B24644">
        <w:rPr>
          <w:rFonts w:ascii="Sylfaen" w:hAnsi="Sylfaen" w:cs="Arial"/>
          <w:sz w:val="22"/>
          <w:szCs w:val="22"/>
        </w:rPr>
        <w:t xml:space="preserve"> </w:t>
      </w:r>
      <w:r w:rsidR="00AD43E0" w:rsidRPr="00B24644">
        <w:rPr>
          <w:rFonts w:ascii="Sylfaen" w:hAnsi="Sylfaen" w:cs="Arial"/>
          <w:sz w:val="22"/>
          <w:szCs w:val="22"/>
        </w:rPr>
        <w:t xml:space="preserve">w …………………… </w:t>
      </w:r>
      <w:r w:rsidRPr="00B24644">
        <w:rPr>
          <w:rFonts w:ascii="Sylfaen" w:hAnsi="Sylfaen" w:cs="Arial"/>
          <w:sz w:val="22"/>
          <w:szCs w:val="22"/>
        </w:rPr>
        <w:t xml:space="preserve">przy ulicy </w:t>
      </w:r>
      <w:r w:rsidR="00AD43E0" w:rsidRPr="00B24644">
        <w:rPr>
          <w:rFonts w:ascii="Sylfaen" w:hAnsi="Sylfaen" w:cs="Arial"/>
          <w:sz w:val="22"/>
          <w:szCs w:val="22"/>
        </w:rPr>
        <w:t>………………………..</w:t>
      </w:r>
      <w:r w:rsidRPr="00B24644">
        <w:rPr>
          <w:rFonts w:ascii="Sylfaen" w:hAnsi="Sylfaen" w:cs="Arial"/>
          <w:sz w:val="22"/>
          <w:szCs w:val="22"/>
        </w:rPr>
        <w:t>, w którym znajdować się będ</w:t>
      </w:r>
      <w:r w:rsidR="007D17DF" w:rsidRPr="00B24644">
        <w:rPr>
          <w:rFonts w:ascii="Sylfaen" w:hAnsi="Sylfaen" w:cs="Arial"/>
          <w:sz w:val="22"/>
          <w:szCs w:val="22"/>
        </w:rPr>
        <w:t>ą</w:t>
      </w:r>
      <w:r w:rsidRPr="00B24644">
        <w:rPr>
          <w:rFonts w:ascii="Sylfaen" w:hAnsi="Sylfaen" w:cs="Arial"/>
          <w:sz w:val="22"/>
          <w:szCs w:val="22"/>
        </w:rPr>
        <w:t xml:space="preserve"> Lokal</w:t>
      </w:r>
      <w:r w:rsidR="007D17DF" w:rsidRPr="00B24644">
        <w:rPr>
          <w:rFonts w:ascii="Sylfaen" w:hAnsi="Sylfaen" w:cs="Arial"/>
          <w:sz w:val="22"/>
          <w:szCs w:val="22"/>
        </w:rPr>
        <w:t>e</w:t>
      </w:r>
      <w:r w:rsidR="00AD43E0" w:rsidRPr="00B24644">
        <w:rPr>
          <w:rFonts w:ascii="Sylfaen" w:hAnsi="Sylfaen" w:cs="Arial"/>
          <w:sz w:val="22"/>
          <w:szCs w:val="22"/>
        </w:rPr>
        <w:t xml:space="preserve"> mieszkalnej</w:t>
      </w:r>
      <w:r w:rsidRPr="00B24644">
        <w:rPr>
          <w:rFonts w:ascii="Sylfaen" w:hAnsi="Sylfaen" w:cs="Arial"/>
          <w:sz w:val="22"/>
          <w:szCs w:val="22"/>
        </w:rPr>
        <w:t>.</w:t>
      </w:r>
    </w:p>
    <w:p w:rsidR="00D973CB" w:rsidRPr="00B24644" w:rsidRDefault="00D973CB" w:rsidP="000D273E">
      <w:pPr>
        <w:pStyle w:val="Akapitzlist"/>
        <w:numPr>
          <w:ilvl w:val="0"/>
          <w:numId w:val="1"/>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SIM </w:t>
      </w:r>
      <w:r w:rsidR="00AD43E0" w:rsidRPr="00B24644">
        <w:rPr>
          <w:rFonts w:ascii="Sylfaen" w:hAnsi="Sylfaen" w:cs="Arial"/>
          <w:color w:val="000000"/>
          <w:sz w:val="22"/>
          <w:szCs w:val="22"/>
        </w:rPr>
        <w:t xml:space="preserve">SMS </w:t>
      </w:r>
      <w:r w:rsidRPr="00B24644">
        <w:rPr>
          <w:rFonts w:ascii="Sylfaen" w:hAnsi="Sylfaen" w:cs="Arial"/>
          <w:color w:val="000000"/>
          <w:sz w:val="22"/>
          <w:szCs w:val="22"/>
        </w:rPr>
        <w:t>oświadcza, że przewidywany termin realizacji Inwestycji, przez który rozumie się uzyskanie pozwolenia na użytkowanie budynku</w:t>
      </w:r>
      <w:r w:rsidR="001E0F70" w:rsidRPr="00B24644">
        <w:rPr>
          <w:rFonts w:ascii="Sylfaen" w:hAnsi="Sylfaen" w:cs="Arial"/>
          <w:color w:val="000000"/>
          <w:sz w:val="22"/>
          <w:szCs w:val="22"/>
        </w:rPr>
        <w:t xml:space="preserve"> </w:t>
      </w:r>
      <w:r w:rsidRPr="00B24644">
        <w:rPr>
          <w:rFonts w:ascii="Sylfaen" w:hAnsi="Sylfaen" w:cs="Arial"/>
          <w:color w:val="000000"/>
          <w:sz w:val="22"/>
          <w:szCs w:val="22"/>
        </w:rPr>
        <w:t>- nastąpi w</w:t>
      </w:r>
      <w:r w:rsidR="006309B4" w:rsidRPr="00B24644">
        <w:rPr>
          <w:rFonts w:ascii="Sylfaen" w:hAnsi="Sylfaen" w:cs="Arial"/>
          <w:color w:val="000000"/>
          <w:sz w:val="22"/>
          <w:szCs w:val="22"/>
        </w:rPr>
        <w:t xml:space="preserve"> </w:t>
      </w:r>
      <w:r w:rsidR="00AD43E0" w:rsidRPr="00B24644">
        <w:rPr>
          <w:rFonts w:ascii="Sylfaen" w:hAnsi="Sylfaen" w:cs="Arial"/>
          <w:b/>
          <w:bCs/>
          <w:color w:val="000000"/>
          <w:sz w:val="22"/>
          <w:szCs w:val="22"/>
        </w:rPr>
        <w:t>…..</w:t>
      </w:r>
      <w:r w:rsidR="006309B4" w:rsidRPr="00B24644">
        <w:rPr>
          <w:rFonts w:ascii="Sylfaen" w:hAnsi="Sylfaen" w:cs="Arial"/>
          <w:b/>
          <w:bCs/>
          <w:color w:val="000000"/>
          <w:sz w:val="22"/>
          <w:szCs w:val="22"/>
        </w:rPr>
        <w:t xml:space="preserve"> </w:t>
      </w:r>
      <w:r w:rsidR="006309B4" w:rsidRPr="00B24644">
        <w:rPr>
          <w:rFonts w:ascii="Sylfaen" w:hAnsi="Sylfaen" w:cs="Arial"/>
          <w:color w:val="000000"/>
          <w:sz w:val="22"/>
          <w:szCs w:val="22"/>
        </w:rPr>
        <w:t>kwartale</w:t>
      </w:r>
      <w:r w:rsidR="001E0F70" w:rsidRPr="00B24644">
        <w:rPr>
          <w:rFonts w:ascii="Sylfaen" w:hAnsi="Sylfaen" w:cs="Arial"/>
          <w:color w:val="000000"/>
          <w:sz w:val="22"/>
          <w:szCs w:val="22"/>
        </w:rPr>
        <w:t xml:space="preserve"> </w:t>
      </w:r>
      <w:r w:rsidR="00AD43E0" w:rsidRPr="00B24644">
        <w:rPr>
          <w:rFonts w:ascii="Sylfaen" w:hAnsi="Sylfaen" w:cs="Arial"/>
          <w:color w:val="000000"/>
          <w:sz w:val="22"/>
          <w:szCs w:val="22"/>
        </w:rPr>
        <w:t>……….</w:t>
      </w:r>
      <w:r w:rsidR="001E0F70" w:rsidRPr="00B24644">
        <w:rPr>
          <w:rFonts w:ascii="Sylfaen" w:hAnsi="Sylfaen" w:cs="Arial"/>
          <w:color w:val="000000"/>
          <w:sz w:val="22"/>
          <w:szCs w:val="22"/>
        </w:rPr>
        <w:t xml:space="preserve"> r.</w:t>
      </w:r>
      <w:r w:rsidRPr="00B24644">
        <w:rPr>
          <w:rFonts w:ascii="Sylfaen" w:hAnsi="Sylfaen" w:cs="Arial"/>
          <w:color w:val="000000"/>
          <w:sz w:val="22"/>
          <w:szCs w:val="22"/>
        </w:rPr>
        <w:t xml:space="preserve"> Zmiana tego terminu nie wymaga aneksu do umowy.</w:t>
      </w:r>
    </w:p>
    <w:p w:rsidR="00516ADE" w:rsidRPr="00B24644" w:rsidRDefault="004C1F13" w:rsidP="000D273E">
      <w:pPr>
        <w:pStyle w:val="Akapitzlist"/>
        <w:numPr>
          <w:ilvl w:val="0"/>
          <w:numId w:val="1"/>
        </w:numPr>
        <w:spacing w:line="360" w:lineRule="auto"/>
        <w:jc w:val="both"/>
        <w:rPr>
          <w:rFonts w:ascii="Sylfaen" w:hAnsi="Sylfaen" w:cs="Arial"/>
          <w:sz w:val="22"/>
          <w:szCs w:val="22"/>
        </w:rPr>
      </w:pPr>
      <w:r w:rsidRPr="00B24644">
        <w:rPr>
          <w:rFonts w:ascii="Sylfaen" w:hAnsi="Sylfaen" w:cs="Arial"/>
          <w:sz w:val="22"/>
          <w:szCs w:val="22"/>
        </w:rPr>
        <w:t>Planowana p</w:t>
      </w:r>
      <w:r w:rsidR="00516ADE" w:rsidRPr="00B24644">
        <w:rPr>
          <w:rFonts w:ascii="Sylfaen" w:hAnsi="Sylfaen" w:cs="Arial"/>
          <w:sz w:val="22"/>
          <w:szCs w:val="22"/>
        </w:rPr>
        <w:t>owierzchni</w:t>
      </w:r>
      <w:r w:rsidRPr="00B24644">
        <w:rPr>
          <w:rFonts w:ascii="Sylfaen" w:hAnsi="Sylfaen" w:cs="Arial"/>
          <w:sz w:val="22"/>
          <w:szCs w:val="22"/>
        </w:rPr>
        <w:t xml:space="preserve">a Lokalu </w:t>
      </w:r>
      <w:r w:rsidR="00AD43E0" w:rsidRPr="00B24644">
        <w:rPr>
          <w:rFonts w:ascii="Sylfaen" w:hAnsi="Sylfaen" w:cs="Arial"/>
          <w:sz w:val="22"/>
          <w:szCs w:val="22"/>
        </w:rPr>
        <w:t xml:space="preserve">mieszkalnego </w:t>
      </w:r>
      <w:r w:rsidRPr="00B24644">
        <w:rPr>
          <w:rFonts w:ascii="Sylfaen" w:hAnsi="Sylfaen" w:cs="Arial"/>
          <w:sz w:val="22"/>
          <w:szCs w:val="22"/>
        </w:rPr>
        <w:t xml:space="preserve">wynosi </w:t>
      </w:r>
      <w:r w:rsidR="00605A0A" w:rsidRPr="00B24644">
        <w:rPr>
          <w:rFonts w:ascii="Sylfaen" w:hAnsi="Sylfaen" w:cs="Arial"/>
          <w:sz w:val="22"/>
          <w:szCs w:val="22"/>
        </w:rPr>
        <w:t>………</w:t>
      </w:r>
      <w:r w:rsidR="007D17DF" w:rsidRPr="00B24644">
        <w:rPr>
          <w:rFonts w:ascii="Sylfaen" w:hAnsi="Sylfaen" w:cs="Arial"/>
          <w:sz w:val="22"/>
          <w:szCs w:val="22"/>
        </w:rPr>
        <w:t>…</w:t>
      </w:r>
      <w:r w:rsidR="00605A0A" w:rsidRPr="00B24644">
        <w:rPr>
          <w:rFonts w:ascii="Sylfaen" w:hAnsi="Sylfaen" w:cs="Arial"/>
          <w:sz w:val="22"/>
          <w:szCs w:val="22"/>
        </w:rPr>
        <w:t xml:space="preserve"> </w:t>
      </w:r>
      <w:r w:rsidR="00516ADE" w:rsidRPr="00B24644">
        <w:rPr>
          <w:rFonts w:ascii="Sylfaen" w:hAnsi="Sylfaen" w:cs="Arial"/>
          <w:sz w:val="22"/>
          <w:szCs w:val="22"/>
        </w:rPr>
        <w:t>metrów kwadratowych</w:t>
      </w:r>
      <w:r w:rsidRPr="00B24644">
        <w:rPr>
          <w:rFonts w:ascii="Sylfaen" w:hAnsi="Sylfaen" w:cs="Arial"/>
          <w:sz w:val="22"/>
          <w:szCs w:val="22"/>
        </w:rPr>
        <w:t xml:space="preserve">. Lokal </w:t>
      </w:r>
      <w:r w:rsidR="00516ADE" w:rsidRPr="00B24644">
        <w:rPr>
          <w:rFonts w:ascii="Sylfaen" w:hAnsi="Sylfaen" w:cs="Arial"/>
          <w:sz w:val="22"/>
          <w:szCs w:val="22"/>
        </w:rPr>
        <w:t>składa</w:t>
      </w:r>
      <w:r w:rsidRPr="00B24644">
        <w:rPr>
          <w:rFonts w:ascii="Sylfaen" w:hAnsi="Sylfaen" w:cs="Arial"/>
          <w:sz w:val="22"/>
          <w:szCs w:val="22"/>
        </w:rPr>
        <w:t>ć</w:t>
      </w:r>
      <w:r w:rsidR="00516ADE" w:rsidRPr="00B24644">
        <w:rPr>
          <w:rFonts w:ascii="Sylfaen" w:hAnsi="Sylfaen" w:cs="Arial"/>
          <w:sz w:val="22"/>
          <w:szCs w:val="22"/>
        </w:rPr>
        <w:t xml:space="preserve"> się </w:t>
      </w:r>
      <w:r w:rsidRPr="00B24644">
        <w:rPr>
          <w:rFonts w:ascii="Sylfaen" w:hAnsi="Sylfaen" w:cs="Arial"/>
          <w:sz w:val="22"/>
          <w:szCs w:val="22"/>
        </w:rPr>
        <w:t xml:space="preserve">będzie </w:t>
      </w:r>
      <w:r w:rsidR="00516ADE" w:rsidRPr="00B24644">
        <w:rPr>
          <w:rFonts w:ascii="Sylfaen" w:hAnsi="Sylfaen" w:cs="Arial"/>
          <w:sz w:val="22"/>
          <w:szCs w:val="22"/>
        </w:rPr>
        <w:t xml:space="preserve">z </w:t>
      </w:r>
      <w:bookmarkStart w:id="0" w:name="_Hlk109392062"/>
      <w:r w:rsidR="00AD43E0" w:rsidRPr="00B24644">
        <w:rPr>
          <w:rFonts w:ascii="Sylfaen" w:hAnsi="Sylfaen" w:cs="Arial"/>
          <w:b/>
          <w:bCs/>
          <w:sz w:val="22"/>
          <w:szCs w:val="22"/>
        </w:rPr>
        <w:t>……………………………</w:t>
      </w:r>
      <w:r w:rsidR="009A7237" w:rsidRPr="00B24644">
        <w:rPr>
          <w:rFonts w:ascii="Sylfaen" w:hAnsi="Sylfaen" w:cs="Arial"/>
          <w:b/>
          <w:bCs/>
          <w:sz w:val="22"/>
          <w:szCs w:val="22"/>
        </w:rPr>
        <w:t>.</w:t>
      </w:r>
      <w:r w:rsidR="00516ADE" w:rsidRPr="00B24644">
        <w:rPr>
          <w:rFonts w:ascii="Sylfaen" w:hAnsi="Sylfaen" w:cs="Arial"/>
          <w:sz w:val="22"/>
          <w:szCs w:val="22"/>
        </w:rPr>
        <w:t xml:space="preserve"> </w:t>
      </w:r>
      <w:bookmarkEnd w:id="0"/>
      <w:r w:rsidR="000C7472" w:rsidRPr="00B24644">
        <w:rPr>
          <w:rFonts w:ascii="Sylfaen" w:hAnsi="Sylfaen" w:cs="Arial"/>
          <w:sz w:val="22"/>
          <w:szCs w:val="22"/>
        </w:rPr>
        <w:t>Układ</w:t>
      </w:r>
      <w:r w:rsidR="00516ADE" w:rsidRPr="00B24644">
        <w:rPr>
          <w:rFonts w:ascii="Sylfaen" w:hAnsi="Sylfaen" w:cs="Arial"/>
          <w:sz w:val="22"/>
          <w:szCs w:val="22"/>
        </w:rPr>
        <w:t xml:space="preserve"> Lokalu </w:t>
      </w:r>
      <w:r w:rsidR="003D322D" w:rsidRPr="00B24644">
        <w:rPr>
          <w:rFonts w:ascii="Sylfaen" w:hAnsi="Sylfaen" w:cs="Arial"/>
          <w:sz w:val="22"/>
          <w:szCs w:val="22"/>
        </w:rPr>
        <w:t xml:space="preserve">określony </w:t>
      </w:r>
      <w:r w:rsidR="000C7472" w:rsidRPr="00B24644">
        <w:rPr>
          <w:rFonts w:ascii="Sylfaen" w:hAnsi="Sylfaen" w:cs="Arial"/>
          <w:sz w:val="22"/>
          <w:szCs w:val="22"/>
        </w:rPr>
        <w:t>jest w</w:t>
      </w:r>
      <w:r w:rsidR="00516ADE" w:rsidRPr="00B24644">
        <w:rPr>
          <w:rFonts w:ascii="Sylfaen" w:hAnsi="Sylfaen" w:cs="Arial"/>
          <w:b/>
          <w:sz w:val="22"/>
          <w:szCs w:val="22"/>
        </w:rPr>
        <w:t xml:space="preserve"> załącznik</w:t>
      </w:r>
      <w:r w:rsidR="003D322D" w:rsidRPr="00B24644">
        <w:rPr>
          <w:rFonts w:ascii="Sylfaen" w:hAnsi="Sylfaen" w:cs="Arial"/>
          <w:b/>
          <w:sz w:val="22"/>
          <w:szCs w:val="22"/>
        </w:rPr>
        <w:t>u</w:t>
      </w:r>
      <w:r w:rsidR="00516ADE" w:rsidRPr="00B24644">
        <w:rPr>
          <w:rFonts w:ascii="Sylfaen" w:hAnsi="Sylfaen" w:cs="Arial"/>
          <w:b/>
          <w:sz w:val="22"/>
          <w:szCs w:val="22"/>
        </w:rPr>
        <w:t xml:space="preserve"> nr 1</w:t>
      </w:r>
      <w:r w:rsidR="000C7472" w:rsidRPr="00B24644">
        <w:rPr>
          <w:rFonts w:ascii="Sylfaen" w:hAnsi="Sylfaen" w:cs="Arial"/>
          <w:b/>
          <w:sz w:val="22"/>
          <w:szCs w:val="22"/>
        </w:rPr>
        <w:t xml:space="preserve"> do Umowy.</w:t>
      </w:r>
      <w:r w:rsidR="00B0027F" w:rsidRPr="00B24644">
        <w:rPr>
          <w:rFonts w:ascii="Sylfaen" w:hAnsi="Sylfaen" w:cs="Arial"/>
          <w:b/>
          <w:sz w:val="22"/>
          <w:szCs w:val="22"/>
        </w:rPr>
        <w:t xml:space="preserve"> </w:t>
      </w:r>
      <w:r w:rsidR="00AD43E0" w:rsidRPr="00B24644">
        <w:rPr>
          <w:rFonts w:ascii="Sylfaen" w:hAnsi="Sylfaen" w:cs="Arial"/>
          <w:sz w:val="22"/>
          <w:szCs w:val="22"/>
        </w:rPr>
        <w:t>Położenie</w:t>
      </w:r>
      <w:r w:rsidR="00B0027F" w:rsidRPr="00B24644">
        <w:rPr>
          <w:rFonts w:ascii="Sylfaen" w:hAnsi="Sylfaen" w:cs="Arial"/>
          <w:sz w:val="22"/>
          <w:szCs w:val="22"/>
        </w:rPr>
        <w:t xml:space="preserve"> lokalu w budynku przedstawi</w:t>
      </w:r>
      <w:r w:rsidR="00AD43E0" w:rsidRPr="00B24644">
        <w:rPr>
          <w:rFonts w:ascii="Sylfaen" w:hAnsi="Sylfaen" w:cs="Arial"/>
          <w:sz w:val="22"/>
          <w:szCs w:val="22"/>
        </w:rPr>
        <w:t>ono na rzucie kondygnacji, która stanowi</w:t>
      </w:r>
      <w:r w:rsidR="00B0027F" w:rsidRPr="00B24644">
        <w:rPr>
          <w:rFonts w:ascii="Sylfaen" w:hAnsi="Sylfaen" w:cs="Arial"/>
          <w:sz w:val="22"/>
          <w:szCs w:val="22"/>
        </w:rPr>
        <w:t xml:space="preserve"> </w:t>
      </w:r>
      <w:r w:rsidR="00B0027F" w:rsidRPr="00B24644">
        <w:rPr>
          <w:rFonts w:ascii="Sylfaen" w:hAnsi="Sylfaen" w:cs="Arial"/>
          <w:b/>
          <w:sz w:val="22"/>
          <w:szCs w:val="22"/>
        </w:rPr>
        <w:t>załącznik nr 2 do Umowy.</w:t>
      </w:r>
    </w:p>
    <w:p w:rsidR="00C6680E" w:rsidRPr="00B24644" w:rsidRDefault="00C6680E" w:rsidP="006309B4">
      <w:pPr>
        <w:spacing w:line="360" w:lineRule="auto"/>
        <w:jc w:val="both"/>
        <w:rPr>
          <w:rFonts w:ascii="Sylfaen" w:hAnsi="Sylfaen" w:cs="Arial"/>
          <w:sz w:val="22"/>
          <w:szCs w:val="22"/>
        </w:rPr>
      </w:pPr>
    </w:p>
    <w:p w:rsidR="000C7472" w:rsidRPr="00B24644" w:rsidRDefault="000C7472" w:rsidP="000D273E">
      <w:pPr>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w:t>
      </w:r>
      <w:r w:rsidR="00393506" w:rsidRPr="00B24644">
        <w:rPr>
          <w:rFonts w:ascii="Sylfaen" w:hAnsi="Sylfaen" w:cs="Arial"/>
          <w:b/>
          <w:bCs/>
          <w:color w:val="000000"/>
          <w:sz w:val="22"/>
          <w:szCs w:val="22"/>
        </w:rPr>
        <w:t xml:space="preserve"> </w:t>
      </w:r>
      <w:r w:rsidRPr="00B24644">
        <w:rPr>
          <w:rFonts w:ascii="Sylfaen" w:hAnsi="Sylfaen" w:cs="Arial"/>
          <w:b/>
          <w:bCs/>
          <w:color w:val="000000"/>
          <w:sz w:val="22"/>
          <w:szCs w:val="22"/>
        </w:rPr>
        <w:t>2</w:t>
      </w:r>
    </w:p>
    <w:p w:rsidR="000C7472" w:rsidRPr="00B24644" w:rsidRDefault="000C7472" w:rsidP="000D273E">
      <w:pPr>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Oświadczenia Stron</w:t>
      </w:r>
    </w:p>
    <w:p w:rsidR="000C7472" w:rsidRPr="00B24644" w:rsidRDefault="000C7472" w:rsidP="000D273E">
      <w:pPr>
        <w:spacing w:line="360" w:lineRule="auto"/>
        <w:jc w:val="both"/>
        <w:rPr>
          <w:rFonts w:ascii="Sylfaen" w:hAnsi="Sylfaen" w:cs="Arial"/>
          <w:sz w:val="22"/>
          <w:szCs w:val="22"/>
        </w:rPr>
      </w:pPr>
    </w:p>
    <w:p w:rsidR="00F12C90" w:rsidRPr="00B24644" w:rsidRDefault="002E5271" w:rsidP="000D273E">
      <w:pPr>
        <w:pStyle w:val="Akapitzlist"/>
        <w:numPr>
          <w:ilvl w:val="0"/>
          <w:numId w:val="12"/>
        </w:numPr>
        <w:spacing w:line="360" w:lineRule="auto"/>
        <w:jc w:val="both"/>
        <w:rPr>
          <w:rFonts w:ascii="Sylfaen" w:hAnsi="Sylfaen" w:cs="Arial"/>
          <w:sz w:val="22"/>
          <w:szCs w:val="22"/>
        </w:rPr>
      </w:pPr>
      <w:r w:rsidRPr="00B24644">
        <w:rPr>
          <w:rFonts w:ascii="Sylfaen" w:hAnsi="Sylfaen" w:cs="Arial"/>
          <w:sz w:val="22"/>
          <w:szCs w:val="22"/>
        </w:rPr>
        <w:t xml:space="preserve">Partycypujący oświadcza, że </w:t>
      </w:r>
      <w:r w:rsidR="00D32E92" w:rsidRPr="00B24644">
        <w:rPr>
          <w:rFonts w:ascii="Sylfaen" w:hAnsi="Sylfaen" w:cs="Arial"/>
          <w:sz w:val="22"/>
          <w:szCs w:val="22"/>
        </w:rPr>
        <w:t xml:space="preserve">w oparciu o zasady określone w </w:t>
      </w:r>
      <w:r w:rsidR="00605A0A" w:rsidRPr="00B24644">
        <w:rPr>
          <w:rFonts w:ascii="Sylfaen" w:hAnsi="Sylfaen" w:cs="Arial"/>
          <w:sz w:val="22"/>
          <w:szCs w:val="22"/>
        </w:rPr>
        <w:t xml:space="preserve">uchwale </w:t>
      </w:r>
      <w:r w:rsidR="001F5F44" w:rsidRPr="00B24644">
        <w:rPr>
          <w:rFonts w:ascii="Sylfaen" w:hAnsi="Sylfaen" w:cs="Arial"/>
          <w:sz w:val="22"/>
          <w:szCs w:val="22"/>
        </w:rPr>
        <w:t xml:space="preserve">Nr </w:t>
      </w:r>
      <w:r w:rsidR="00AD43E0" w:rsidRPr="00B24644">
        <w:rPr>
          <w:rFonts w:ascii="Sylfaen" w:hAnsi="Sylfaen" w:cs="Arial"/>
          <w:sz w:val="22"/>
          <w:szCs w:val="22"/>
        </w:rPr>
        <w:t>…………………….</w:t>
      </w:r>
      <w:r w:rsidR="001F5F44" w:rsidRPr="00B24644">
        <w:rPr>
          <w:rFonts w:ascii="Sylfaen" w:hAnsi="Sylfaen" w:cs="Arial"/>
          <w:sz w:val="22"/>
          <w:szCs w:val="22"/>
        </w:rPr>
        <w:t xml:space="preserve"> Rady Miejskiej w </w:t>
      </w:r>
      <w:r w:rsidR="00AD43E0" w:rsidRPr="00B24644">
        <w:rPr>
          <w:rFonts w:ascii="Sylfaen" w:hAnsi="Sylfaen" w:cs="Arial"/>
          <w:sz w:val="22"/>
          <w:szCs w:val="22"/>
        </w:rPr>
        <w:t>……………..</w:t>
      </w:r>
      <w:r w:rsidR="001F5F44" w:rsidRPr="00B24644">
        <w:rPr>
          <w:rFonts w:ascii="Sylfaen" w:hAnsi="Sylfaen" w:cs="Arial"/>
          <w:sz w:val="22"/>
          <w:szCs w:val="22"/>
        </w:rPr>
        <w:t xml:space="preserve"> z dnia </w:t>
      </w:r>
      <w:r w:rsidR="00AD43E0" w:rsidRPr="00B24644">
        <w:rPr>
          <w:rFonts w:ascii="Sylfaen" w:hAnsi="Sylfaen" w:cs="Arial"/>
          <w:sz w:val="22"/>
          <w:szCs w:val="22"/>
        </w:rPr>
        <w:t>………………..</w:t>
      </w:r>
      <w:r w:rsidR="001F5F44" w:rsidRPr="00B24644">
        <w:rPr>
          <w:rFonts w:ascii="Sylfaen" w:hAnsi="Sylfaen" w:cs="Arial"/>
          <w:sz w:val="22"/>
          <w:szCs w:val="22"/>
        </w:rPr>
        <w:t xml:space="preserve"> r. </w:t>
      </w:r>
      <w:r w:rsidR="00605A0A" w:rsidRPr="00B24644">
        <w:rPr>
          <w:rFonts w:ascii="Sylfaen" w:hAnsi="Sylfaen" w:cs="Arial"/>
          <w:sz w:val="22"/>
          <w:szCs w:val="22"/>
        </w:rPr>
        <w:t xml:space="preserve">w sprawie zasad przeprowadzania naboru wniosków o zawarcie umowy najmu, w tym określenia kryterium pierwszeństwa, dodatkowych kryteriów pierwszeństwa, zasad przeprowadzania oceny punktowej oraz obowiązkowej kaucji dla lokali mieszkalnych budowanych w ramach społecznej inicjatywy mieszkaniowej </w:t>
      </w:r>
      <w:r w:rsidR="00AD43E0" w:rsidRPr="00B24644">
        <w:rPr>
          <w:rFonts w:ascii="Sylfaen" w:hAnsi="Sylfaen" w:cs="Arial"/>
          <w:sz w:val="22"/>
          <w:szCs w:val="22"/>
        </w:rPr>
        <w:t>w ………………………………..</w:t>
      </w:r>
      <w:r w:rsidR="00605A0A" w:rsidRPr="00B24644">
        <w:rPr>
          <w:rFonts w:ascii="Sylfaen" w:hAnsi="Sylfaen" w:cs="Arial"/>
          <w:sz w:val="22"/>
          <w:szCs w:val="22"/>
        </w:rPr>
        <w:t xml:space="preserve">, </w:t>
      </w:r>
      <w:r w:rsidR="00D32E92" w:rsidRPr="00B24644">
        <w:rPr>
          <w:rFonts w:ascii="Sylfaen" w:hAnsi="Sylfaen" w:cs="Arial"/>
          <w:sz w:val="22"/>
          <w:szCs w:val="22"/>
        </w:rPr>
        <w:t xml:space="preserve">złożył </w:t>
      </w:r>
      <w:r w:rsidR="00D32E92" w:rsidRPr="00B24644">
        <w:rPr>
          <w:rFonts w:ascii="Sylfaen" w:hAnsi="Sylfaen" w:cs="Arial"/>
          <w:color w:val="000000"/>
          <w:sz w:val="22"/>
          <w:szCs w:val="22"/>
        </w:rPr>
        <w:t xml:space="preserve">wniosek </w:t>
      </w:r>
      <w:r w:rsidR="00D32E92" w:rsidRPr="00B24644">
        <w:rPr>
          <w:rFonts w:ascii="Sylfaen" w:hAnsi="Sylfaen" w:cs="Arial"/>
          <w:sz w:val="22"/>
          <w:szCs w:val="22"/>
        </w:rPr>
        <w:t xml:space="preserve">o zawarcie umowy najmu Lokalu </w:t>
      </w:r>
      <w:r w:rsidR="00477357" w:rsidRPr="00B24644">
        <w:rPr>
          <w:rFonts w:ascii="Sylfaen" w:hAnsi="Sylfaen" w:cs="Arial"/>
          <w:sz w:val="22"/>
          <w:szCs w:val="22"/>
        </w:rPr>
        <w:t>i został umieszczony przez Gminę</w:t>
      </w:r>
      <w:r w:rsidR="00715116" w:rsidRPr="00B24644">
        <w:rPr>
          <w:rFonts w:ascii="Sylfaen" w:hAnsi="Sylfaen" w:cs="Arial"/>
          <w:sz w:val="22"/>
          <w:szCs w:val="22"/>
        </w:rPr>
        <w:t xml:space="preserve"> </w:t>
      </w:r>
      <w:r w:rsidR="00AD43E0" w:rsidRPr="00B24644">
        <w:rPr>
          <w:rFonts w:ascii="Sylfaen" w:hAnsi="Sylfaen" w:cs="Arial"/>
          <w:sz w:val="22"/>
          <w:szCs w:val="22"/>
        </w:rPr>
        <w:t>……………………….</w:t>
      </w:r>
      <w:r w:rsidR="00477357" w:rsidRPr="00B24644">
        <w:rPr>
          <w:rFonts w:ascii="Sylfaen" w:hAnsi="Sylfaen" w:cs="Arial"/>
          <w:sz w:val="22"/>
          <w:szCs w:val="22"/>
        </w:rPr>
        <w:t xml:space="preserve"> na liście najemców.</w:t>
      </w:r>
    </w:p>
    <w:p w:rsidR="00477357" w:rsidRPr="00B24644" w:rsidRDefault="00477357" w:rsidP="00BD1249">
      <w:pPr>
        <w:pStyle w:val="Akapitzlist"/>
        <w:numPr>
          <w:ilvl w:val="0"/>
          <w:numId w:val="12"/>
        </w:numPr>
        <w:spacing w:line="360" w:lineRule="auto"/>
        <w:jc w:val="both"/>
        <w:rPr>
          <w:rFonts w:ascii="Sylfaen" w:hAnsi="Sylfaen" w:cs="Arial"/>
          <w:sz w:val="22"/>
          <w:szCs w:val="22"/>
        </w:rPr>
      </w:pPr>
      <w:r w:rsidRPr="00B24644">
        <w:rPr>
          <w:rFonts w:ascii="Sylfaen" w:hAnsi="Sylfaen" w:cs="Arial"/>
          <w:sz w:val="22"/>
          <w:szCs w:val="22"/>
        </w:rPr>
        <w:lastRenderedPageBreak/>
        <w:t xml:space="preserve">Partycypujący oświadcza, że </w:t>
      </w:r>
      <w:r w:rsidR="00B34027" w:rsidRPr="00B24644">
        <w:rPr>
          <w:rFonts w:ascii="Sylfaen" w:hAnsi="Sylfaen" w:cs="Arial"/>
          <w:sz w:val="22"/>
          <w:szCs w:val="22"/>
        </w:rPr>
        <w:t xml:space="preserve">został poinformowany </w:t>
      </w:r>
      <w:r w:rsidR="000C7472" w:rsidRPr="00B24644">
        <w:rPr>
          <w:rFonts w:ascii="Sylfaen" w:hAnsi="Sylfaen" w:cs="Arial"/>
          <w:sz w:val="22"/>
          <w:szCs w:val="22"/>
        </w:rPr>
        <w:t>o</w:t>
      </w:r>
      <w:r w:rsidRPr="00B24644">
        <w:rPr>
          <w:rFonts w:ascii="Sylfaen" w:hAnsi="Sylfaen" w:cs="Arial"/>
          <w:sz w:val="22"/>
          <w:szCs w:val="22"/>
        </w:rPr>
        <w:t xml:space="preserve"> warunk</w:t>
      </w:r>
      <w:r w:rsidR="000C7472" w:rsidRPr="00B24644">
        <w:rPr>
          <w:rFonts w:ascii="Sylfaen" w:hAnsi="Sylfaen" w:cs="Arial"/>
          <w:sz w:val="22"/>
          <w:szCs w:val="22"/>
        </w:rPr>
        <w:t>ach określonych w</w:t>
      </w:r>
      <w:r w:rsidR="00605A0A" w:rsidRPr="00B24644">
        <w:rPr>
          <w:rFonts w:ascii="Sylfaen" w:hAnsi="Sylfaen" w:cs="Arial"/>
          <w:sz w:val="22"/>
          <w:szCs w:val="22"/>
        </w:rPr>
        <w:t> </w:t>
      </w:r>
      <w:r w:rsidR="000C7472" w:rsidRPr="00B24644">
        <w:rPr>
          <w:rFonts w:ascii="Sylfaen" w:hAnsi="Sylfaen" w:cs="Arial"/>
          <w:sz w:val="22"/>
          <w:szCs w:val="22"/>
        </w:rPr>
        <w:t xml:space="preserve">ustawie SIM oraz </w:t>
      </w:r>
      <w:r w:rsidR="00F12C90" w:rsidRPr="00B24644">
        <w:rPr>
          <w:rFonts w:ascii="Sylfaen" w:hAnsi="Sylfaen" w:cs="Arial"/>
          <w:sz w:val="22"/>
          <w:szCs w:val="22"/>
        </w:rPr>
        <w:t xml:space="preserve">w ustawie o pomocy państwa w ponoszeniu wydatków mieszkaniowych w pierwszych latach najmu mieszkania </w:t>
      </w:r>
      <w:r w:rsidR="00BD1249" w:rsidRPr="00B24644">
        <w:rPr>
          <w:rFonts w:ascii="Sylfaen" w:hAnsi="Sylfaen" w:cs="Arial"/>
          <w:sz w:val="22"/>
          <w:szCs w:val="22"/>
        </w:rPr>
        <w:t>z dnia 20 lipca 2018 r. (tj. (Dz.U. z 2021 r. poz. 2158 z</w:t>
      </w:r>
      <w:r w:rsidR="00E90D56" w:rsidRPr="00B24644">
        <w:rPr>
          <w:rFonts w:ascii="Sylfaen" w:hAnsi="Sylfaen" w:cs="Arial"/>
          <w:sz w:val="22"/>
          <w:szCs w:val="22"/>
        </w:rPr>
        <w:t xml:space="preserve"> </w:t>
      </w:r>
      <w:proofErr w:type="spellStart"/>
      <w:r w:rsidR="00E90D56" w:rsidRPr="00B24644">
        <w:rPr>
          <w:rFonts w:ascii="Sylfaen" w:hAnsi="Sylfaen" w:cs="Arial"/>
          <w:sz w:val="22"/>
          <w:szCs w:val="22"/>
        </w:rPr>
        <w:t>późn</w:t>
      </w:r>
      <w:proofErr w:type="spellEnd"/>
      <w:r w:rsidR="00E90D56" w:rsidRPr="00B24644">
        <w:rPr>
          <w:rFonts w:ascii="Sylfaen" w:hAnsi="Sylfaen" w:cs="Arial"/>
          <w:sz w:val="22"/>
          <w:szCs w:val="22"/>
        </w:rPr>
        <w:t>.</w:t>
      </w:r>
      <w:r w:rsidR="00BD1249" w:rsidRPr="00B24644">
        <w:rPr>
          <w:rFonts w:ascii="Sylfaen" w:hAnsi="Sylfaen" w:cs="Arial"/>
          <w:sz w:val="22"/>
          <w:szCs w:val="22"/>
        </w:rPr>
        <w:t xml:space="preserve"> zm.), </w:t>
      </w:r>
      <w:r w:rsidR="000C7472" w:rsidRPr="00B24644">
        <w:rPr>
          <w:rFonts w:ascii="Sylfaen" w:hAnsi="Sylfaen" w:cs="Arial"/>
          <w:sz w:val="22"/>
          <w:szCs w:val="22"/>
        </w:rPr>
        <w:t>jakie musi spełnić</w:t>
      </w:r>
      <w:r w:rsidR="001A343B" w:rsidRPr="00B24644">
        <w:rPr>
          <w:rFonts w:ascii="Sylfaen" w:hAnsi="Sylfaen" w:cs="Arial"/>
          <w:sz w:val="22"/>
          <w:szCs w:val="22"/>
        </w:rPr>
        <w:t xml:space="preserve">, </w:t>
      </w:r>
      <w:r w:rsidR="000C7472" w:rsidRPr="00B24644">
        <w:rPr>
          <w:rFonts w:ascii="Sylfaen" w:hAnsi="Sylfaen" w:cs="Arial"/>
          <w:sz w:val="22"/>
          <w:szCs w:val="22"/>
        </w:rPr>
        <w:t>aby została</w:t>
      </w:r>
      <w:r w:rsidR="00715116" w:rsidRPr="00B24644">
        <w:rPr>
          <w:rFonts w:ascii="Sylfaen" w:hAnsi="Sylfaen" w:cs="Arial"/>
          <w:sz w:val="22"/>
          <w:szCs w:val="22"/>
        </w:rPr>
        <w:t xml:space="preserve"> zawar</w:t>
      </w:r>
      <w:r w:rsidR="000C7472" w:rsidRPr="00B24644">
        <w:rPr>
          <w:rFonts w:ascii="Sylfaen" w:hAnsi="Sylfaen" w:cs="Arial"/>
          <w:sz w:val="22"/>
          <w:szCs w:val="22"/>
        </w:rPr>
        <w:t>ta z nim</w:t>
      </w:r>
      <w:r w:rsidR="00715116" w:rsidRPr="00B24644">
        <w:rPr>
          <w:rFonts w:ascii="Sylfaen" w:hAnsi="Sylfaen" w:cs="Arial"/>
          <w:sz w:val="22"/>
          <w:szCs w:val="22"/>
        </w:rPr>
        <w:t xml:space="preserve"> umow</w:t>
      </w:r>
      <w:r w:rsidR="000C7472" w:rsidRPr="00B24644">
        <w:rPr>
          <w:rFonts w:ascii="Sylfaen" w:hAnsi="Sylfaen" w:cs="Arial"/>
          <w:sz w:val="22"/>
          <w:szCs w:val="22"/>
        </w:rPr>
        <w:t xml:space="preserve">a </w:t>
      </w:r>
      <w:r w:rsidR="00715116" w:rsidRPr="00B24644">
        <w:rPr>
          <w:rFonts w:ascii="Sylfaen" w:hAnsi="Sylfaen" w:cs="Arial"/>
          <w:sz w:val="22"/>
          <w:szCs w:val="22"/>
        </w:rPr>
        <w:t>najmu Lokalu</w:t>
      </w:r>
      <w:r w:rsidR="001A343B" w:rsidRPr="00B24644">
        <w:rPr>
          <w:rFonts w:ascii="Sylfaen" w:hAnsi="Sylfaen" w:cs="Arial"/>
          <w:sz w:val="22"/>
          <w:szCs w:val="22"/>
        </w:rPr>
        <w:t>.</w:t>
      </w:r>
    </w:p>
    <w:p w:rsidR="00320CF5" w:rsidRPr="00B24644" w:rsidRDefault="000264BD" w:rsidP="000D273E">
      <w:pPr>
        <w:pStyle w:val="Akapitzlist"/>
        <w:numPr>
          <w:ilvl w:val="0"/>
          <w:numId w:val="12"/>
        </w:numPr>
        <w:spacing w:line="360" w:lineRule="auto"/>
        <w:jc w:val="both"/>
        <w:rPr>
          <w:rFonts w:ascii="Sylfaen" w:hAnsi="Sylfaen" w:cs="Arial"/>
          <w:sz w:val="22"/>
          <w:szCs w:val="22"/>
        </w:rPr>
      </w:pPr>
      <w:r w:rsidRPr="00B24644">
        <w:rPr>
          <w:rFonts w:ascii="Sylfaen" w:hAnsi="Sylfaen" w:cs="Arial"/>
          <w:sz w:val="22"/>
          <w:szCs w:val="22"/>
        </w:rPr>
        <w:t>Partycypujący oświadcza, że znane są mu zasady najmu Lokalu określone w Ustawie SIM</w:t>
      </w:r>
      <w:r w:rsidR="00B0027F" w:rsidRPr="00B24644">
        <w:rPr>
          <w:rFonts w:ascii="Sylfaen" w:hAnsi="Sylfaen" w:cs="Arial"/>
          <w:sz w:val="22"/>
          <w:szCs w:val="22"/>
        </w:rPr>
        <w:t xml:space="preserve"> oraz w</w:t>
      </w:r>
      <w:r w:rsidR="00D675B9" w:rsidRPr="00B24644">
        <w:rPr>
          <w:rFonts w:ascii="Sylfaen" w:hAnsi="Sylfaen" w:cs="Arial"/>
          <w:sz w:val="22"/>
          <w:szCs w:val="22"/>
        </w:rPr>
        <w:t xml:space="preserve"> </w:t>
      </w:r>
      <w:r w:rsidR="00B0027F" w:rsidRPr="00B24644">
        <w:rPr>
          <w:rFonts w:ascii="Sylfaen" w:hAnsi="Sylfaen" w:cs="Arial"/>
          <w:i/>
          <w:sz w:val="22"/>
          <w:szCs w:val="22"/>
        </w:rPr>
        <w:t xml:space="preserve">Zasadach zawierania umów najmu i partycypacji w kosztach budowy lokali mieszkalnych budowanych przez spółkę SIM </w:t>
      </w:r>
      <w:r w:rsidR="00B7355A" w:rsidRPr="00B24644">
        <w:rPr>
          <w:rFonts w:ascii="Sylfaen" w:hAnsi="Sylfaen" w:cs="Arial"/>
          <w:i/>
          <w:sz w:val="22"/>
          <w:szCs w:val="22"/>
        </w:rPr>
        <w:t xml:space="preserve">SMS </w:t>
      </w:r>
      <w:r w:rsidR="00B0027F" w:rsidRPr="00B24644">
        <w:rPr>
          <w:rFonts w:ascii="Sylfaen" w:hAnsi="Sylfaen" w:cs="Arial"/>
          <w:i/>
          <w:sz w:val="22"/>
          <w:szCs w:val="22"/>
        </w:rPr>
        <w:t>sp. z o.o. z siedzibą w</w:t>
      </w:r>
      <w:r w:rsidR="00605A0A" w:rsidRPr="00B24644">
        <w:rPr>
          <w:rFonts w:ascii="Sylfaen" w:hAnsi="Sylfaen" w:cs="Arial"/>
          <w:i/>
          <w:sz w:val="22"/>
          <w:szCs w:val="22"/>
        </w:rPr>
        <w:t> </w:t>
      </w:r>
      <w:r w:rsidR="00B7355A" w:rsidRPr="00B24644">
        <w:rPr>
          <w:rFonts w:ascii="Sylfaen" w:hAnsi="Sylfaen" w:cs="Arial"/>
          <w:i/>
          <w:sz w:val="22"/>
          <w:szCs w:val="22"/>
        </w:rPr>
        <w:t>Jędrzejowie</w:t>
      </w:r>
      <w:r w:rsidR="00B0027F" w:rsidRPr="00B24644">
        <w:rPr>
          <w:rFonts w:ascii="Sylfaen" w:hAnsi="Sylfaen" w:cs="Arial"/>
          <w:i/>
          <w:sz w:val="22"/>
          <w:szCs w:val="22"/>
        </w:rPr>
        <w:t xml:space="preserve">, </w:t>
      </w:r>
      <w:r w:rsidR="00B0027F" w:rsidRPr="00B24644">
        <w:rPr>
          <w:rFonts w:ascii="Sylfaen" w:hAnsi="Sylfaen" w:cs="Arial"/>
          <w:sz w:val="22"/>
          <w:szCs w:val="22"/>
        </w:rPr>
        <w:t xml:space="preserve">które stanowią </w:t>
      </w:r>
      <w:r w:rsidR="00320CF5" w:rsidRPr="00B24644">
        <w:rPr>
          <w:rFonts w:ascii="Sylfaen" w:hAnsi="Sylfaen" w:cs="Arial"/>
          <w:b/>
          <w:sz w:val="22"/>
          <w:szCs w:val="22"/>
        </w:rPr>
        <w:t xml:space="preserve">załącznik nr 3 do Umowy </w:t>
      </w:r>
      <w:r w:rsidR="00320CF5" w:rsidRPr="00B24644">
        <w:rPr>
          <w:rFonts w:ascii="Sylfaen" w:hAnsi="Sylfaen" w:cs="Arial"/>
          <w:sz w:val="22"/>
          <w:szCs w:val="22"/>
        </w:rPr>
        <w:t>oraz warunki wskazane w</w:t>
      </w:r>
      <w:r w:rsidR="00605A0A" w:rsidRPr="00B24644">
        <w:rPr>
          <w:rFonts w:ascii="Sylfaen" w:hAnsi="Sylfaen" w:cs="Arial"/>
          <w:sz w:val="22"/>
          <w:szCs w:val="22"/>
        </w:rPr>
        <w:t> uchwale nr</w:t>
      </w:r>
      <w:r w:rsidR="001F5F44" w:rsidRPr="00B24644">
        <w:rPr>
          <w:rFonts w:ascii="Sylfaen" w:hAnsi="Sylfaen"/>
          <w:sz w:val="22"/>
          <w:szCs w:val="22"/>
        </w:rPr>
        <w:t xml:space="preserve"> </w:t>
      </w:r>
      <w:r w:rsidR="001F5F44" w:rsidRPr="00B24644">
        <w:rPr>
          <w:rFonts w:ascii="Sylfaen" w:hAnsi="Sylfaen" w:cs="Arial"/>
          <w:sz w:val="22"/>
          <w:szCs w:val="22"/>
        </w:rPr>
        <w:t xml:space="preserve"> </w:t>
      </w:r>
      <w:r w:rsidR="00B7355A" w:rsidRPr="00B24644">
        <w:rPr>
          <w:rFonts w:ascii="Sylfaen" w:hAnsi="Sylfaen" w:cs="Arial"/>
          <w:sz w:val="22"/>
          <w:szCs w:val="22"/>
        </w:rPr>
        <w:t>………………………….</w:t>
      </w:r>
      <w:r w:rsidR="001F5F44" w:rsidRPr="00B24644">
        <w:rPr>
          <w:rFonts w:ascii="Sylfaen" w:hAnsi="Sylfaen" w:cs="Arial"/>
          <w:sz w:val="22"/>
          <w:szCs w:val="22"/>
        </w:rPr>
        <w:t xml:space="preserve"> z dnia </w:t>
      </w:r>
      <w:r w:rsidR="00B7355A" w:rsidRPr="00B24644">
        <w:rPr>
          <w:rFonts w:ascii="Sylfaen" w:hAnsi="Sylfaen" w:cs="Arial"/>
          <w:sz w:val="22"/>
          <w:szCs w:val="22"/>
        </w:rPr>
        <w:t>…………………………..</w:t>
      </w:r>
      <w:r w:rsidR="001F5F44" w:rsidRPr="00B24644">
        <w:rPr>
          <w:rFonts w:ascii="Sylfaen" w:hAnsi="Sylfaen" w:cs="Arial"/>
          <w:sz w:val="22"/>
          <w:szCs w:val="22"/>
        </w:rPr>
        <w:t xml:space="preserve"> r.</w:t>
      </w:r>
      <w:r w:rsidR="00605A0A" w:rsidRPr="00B24644">
        <w:rPr>
          <w:rFonts w:ascii="Sylfaen" w:hAnsi="Sylfaen" w:cs="Arial"/>
          <w:sz w:val="22"/>
          <w:szCs w:val="22"/>
        </w:rPr>
        <w:t xml:space="preserve"> w sprawie zasad przeprowadzania naboru wniosków o zawarcie umowy najmu, w tym określenia kryterium pierwszeństwa, dodatkowych kryteriów pierwszeństwa, zasad przeprowadzania oceny punktowej oraz obowiązkowej kaucji dla lokali mieszkalnych budowanych w ramach społecznej inicjatywy mieszkaniowej </w:t>
      </w:r>
      <w:r w:rsidR="00B7355A" w:rsidRPr="00B24644">
        <w:rPr>
          <w:rFonts w:ascii="Sylfaen" w:hAnsi="Sylfaen" w:cs="Arial"/>
          <w:sz w:val="22"/>
          <w:szCs w:val="22"/>
        </w:rPr>
        <w:t>w ……………………………………</w:t>
      </w:r>
      <w:r w:rsidR="001F5F44" w:rsidRPr="00B24644">
        <w:rPr>
          <w:rFonts w:ascii="Sylfaen" w:hAnsi="Sylfaen" w:cs="Arial"/>
          <w:sz w:val="22"/>
          <w:szCs w:val="22"/>
        </w:rPr>
        <w:t>.</w:t>
      </w:r>
    </w:p>
    <w:p w:rsidR="004C2EEB" w:rsidRPr="00B24644" w:rsidRDefault="00715116" w:rsidP="000D273E">
      <w:pPr>
        <w:pStyle w:val="Akapitzlist"/>
        <w:numPr>
          <w:ilvl w:val="0"/>
          <w:numId w:val="12"/>
        </w:numPr>
        <w:spacing w:line="360" w:lineRule="auto"/>
        <w:jc w:val="both"/>
        <w:rPr>
          <w:rFonts w:ascii="Sylfaen" w:hAnsi="Sylfaen" w:cs="Arial"/>
          <w:sz w:val="22"/>
          <w:szCs w:val="22"/>
        </w:rPr>
      </w:pPr>
      <w:r w:rsidRPr="00B24644">
        <w:rPr>
          <w:rFonts w:ascii="Sylfaen" w:hAnsi="Sylfaen" w:cs="Arial"/>
          <w:sz w:val="22"/>
          <w:szCs w:val="22"/>
        </w:rPr>
        <w:t xml:space="preserve"> </w:t>
      </w:r>
      <w:r w:rsidR="00247340" w:rsidRPr="00B24644">
        <w:rPr>
          <w:rFonts w:ascii="Sylfaen" w:hAnsi="Sylfaen" w:cs="Arial"/>
          <w:sz w:val="22"/>
          <w:szCs w:val="22"/>
        </w:rPr>
        <w:t xml:space="preserve">SIM </w:t>
      </w:r>
      <w:r w:rsidR="00B7355A" w:rsidRPr="00B24644">
        <w:rPr>
          <w:rFonts w:ascii="Sylfaen" w:hAnsi="Sylfaen" w:cs="Arial"/>
          <w:sz w:val="22"/>
          <w:szCs w:val="22"/>
        </w:rPr>
        <w:t xml:space="preserve">SMS </w:t>
      </w:r>
      <w:r w:rsidR="00EE0FB5" w:rsidRPr="00B24644">
        <w:rPr>
          <w:rFonts w:ascii="Sylfaen" w:hAnsi="Sylfaen" w:cs="Arial"/>
          <w:sz w:val="22"/>
          <w:szCs w:val="22"/>
        </w:rPr>
        <w:t xml:space="preserve">oświadcza, </w:t>
      </w:r>
      <w:r w:rsidR="00B0027F" w:rsidRPr="00B24644">
        <w:rPr>
          <w:rFonts w:ascii="Sylfaen" w:hAnsi="Sylfaen" w:cs="Arial"/>
          <w:sz w:val="22"/>
          <w:szCs w:val="22"/>
        </w:rPr>
        <w:t>ż</w:t>
      </w:r>
      <w:r w:rsidR="00EE0FB5" w:rsidRPr="00B24644">
        <w:rPr>
          <w:rFonts w:ascii="Sylfaen" w:hAnsi="Sylfaen" w:cs="Arial"/>
          <w:sz w:val="22"/>
          <w:szCs w:val="22"/>
        </w:rPr>
        <w:t xml:space="preserve">e </w:t>
      </w:r>
      <w:r w:rsidR="00247340" w:rsidRPr="00B24644">
        <w:rPr>
          <w:rFonts w:ascii="Sylfaen" w:hAnsi="Sylfaen" w:cs="Arial"/>
          <w:sz w:val="22"/>
          <w:szCs w:val="22"/>
        </w:rPr>
        <w:t>dokonał przydziału</w:t>
      </w:r>
      <w:r w:rsidR="00FA2EEC" w:rsidRPr="00B24644">
        <w:rPr>
          <w:rFonts w:ascii="Sylfaen" w:hAnsi="Sylfaen" w:cs="Arial"/>
          <w:sz w:val="22"/>
          <w:szCs w:val="22"/>
        </w:rPr>
        <w:t xml:space="preserve"> Partycypującemu</w:t>
      </w:r>
      <w:r w:rsidR="00EE0FB5" w:rsidRPr="00B24644">
        <w:rPr>
          <w:rFonts w:ascii="Sylfaen" w:hAnsi="Sylfaen" w:cs="Arial"/>
          <w:sz w:val="22"/>
          <w:szCs w:val="22"/>
        </w:rPr>
        <w:t xml:space="preserve"> Lokalu </w:t>
      </w:r>
      <w:r w:rsidR="007C1B46" w:rsidRPr="00B24644">
        <w:rPr>
          <w:rFonts w:ascii="Sylfaen" w:hAnsi="Sylfaen" w:cs="Arial"/>
          <w:sz w:val="22"/>
          <w:szCs w:val="22"/>
        </w:rPr>
        <w:t>oznaczonego nr</w:t>
      </w:r>
      <w:r w:rsidR="007C1B46" w:rsidRPr="00B24644">
        <w:rPr>
          <w:rFonts w:ascii="Sylfaen" w:hAnsi="Sylfaen" w:cs="Arial"/>
          <w:sz w:val="22"/>
          <w:szCs w:val="22"/>
          <w:highlight w:val="yellow"/>
        </w:rPr>
        <w:t>…</w:t>
      </w:r>
      <w:r w:rsidR="007C1B46" w:rsidRPr="00B24644">
        <w:rPr>
          <w:rFonts w:ascii="Sylfaen" w:hAnsi="Sylfaen" w:cs="Arial"/>
          <w:sz w:val="22"/>
          <w:szCs w:val="22"/>
        </w:rPr>
        <w:t>.</w:t>
      </w:r>
      <w:r w:rsidR="00B0027F" w:rsidRPr="00B24644">
        <w:rPr>
          <w:rFonts w:ascii="Sylfaen" w:hAnsi="Sylfaen" w:cs="Arial"/>
          <w:sz w:val="22"/>
          <w:szCs w:val="22"/>
        </w:rPr>
        <w:t xml:space="preserve">, który to Lokal został przedstawiony na </w:t>
      </w:r>
      <w:r w:rsidR="00B0027F" w:rsidRPr="00B24644">
        <w:rPr>
          <w:rFonts w:ascii="Sylfaen" w:hAnsi="Sylfaen" w:cs="Arial"/>
          <w:b/>
          <w:sz w:val="22"/>
          <w:szCs w:val="22"/>
        </w:rPr>
        <w:t>załączniku nr 2 do Umowy</w:t>
      </w:r>
      <w:r w:rsidR="00B0027F" w:rsidRPr="00B24644">
        <w:rPr>
          <w:rFonts w:ascii="Sylfaen" w:hAnsi="Sylfaen" w:cs="Arial"/>
          <w:sz w:val="22"/>
          <w:szCs w:val="22"/>
        </w:rPr>
        <w:t xml:space="preserve">, </w:t>
      </w:r>
      <w:r w:rsidR="00247340" w:rsidRPr="00B24644">
        <w:rPr>
          <w:rFonts w:ascii="Sylfaen" w:hAnsi="Sylfaen" w:cs="Arial"/>
          <w:sz w:val="22"/>
          <w:szCs w:val="22"/>
        </w:rPr>
        <w:t xml:space="preserve">a </w:t>
      </w:r>
      <w:r w:rsidR="00EE0FB5" w:rsidRPr="00B24644">
        <w:rPr>
          <w:rFonts w:ascii="Sylfaen" w:hAnsi="Sylfaen" w:cs="Arial"/>
          <w:sz w:val="22"/>
          <w:szCs w:val="22"/>
        </w:rPr>
        <w:t>P</w:t>
      </w:r>
      <w:r w:rsidR="00247340" w:rsidRPr="00B24644">
        <w:rPr>
          <w:rFonts w:ascii="Sylfaen" w:hAnsi="Sylfaen" w:cs="Arial"/>
          <w:sz w:val="22"/>
          <w:szCs w:val="22"/>
        </w:rPr>
        <w:t>artyc</w:t>
      </w:r>
      <w:r w:rsidR="00EE0FB5" w:rsidRPr="00B24644">
        <w:rPr>
          <w:rFonts w:ascii="Sylfaen" w:hAnsi="Sylfaen" w:cs="Arial"/>
          <w:sz w:val="22"/>
          <w:szCs w:val="22"/>
        </w:rPr>
        <w:t xml:space="preserve">ypujący niniejszy przydział akceptuje. </w:t>
      </w:r>
      <w:bookmarkStart w:id="1" w:name="_Hlk116904859"/>
    </w:p>
    <w:p w:rsidR="00C6680E" w:rsidRPr="00B24644" w:rsidRDefault="004C2EEB" w:rsidP="000D273E">
      <w:pPr>
        <w:pStyle w:val="Akapitzlist"/>
        <w:numPr>
          <w:ilvl w:val="0"/>
          <w:numId w:val="12"/>
        </w:numPr>
        <w:spacing w:line="360" w:lineRule="auto"/>
        <w:jc w:val="both"/>
        <w:rPr>
          <w:rFonts w:ascii="Sylfaen" w:hAnsi="Sylfaen" w:cs="Arial"/>
          <w:i/>
          <w:iCs/>
          <w:sz w:val="22"/>
          <w:szCs w:val="22"/>
        </w:rPr>
      </w:pPr>
      <w:r w:rsidRPr="00B24644">
        <w:rPr>
          <w:rFonts w:ascii="Sylfaen" w:hAnsi="Sylfaen" w:cs="Arial"/>
          <w:bCs/>
          <w:i/>
          <w:iCs/>
          <w:sz w:val="22"/>
          <w:szCs w:val="22"/>
        </w:rPr>
        <w:t>Partycypujący spełnia warunki do uzyskania Lokalu preferencyjnego, które określono w</w:t>
      </w:r>
      <w:r w:rsidR="00605A0A" w:rsidRPr="00B24644">
        <w:rPr>
          <w:rFonts w:ascii="Sylfaen" w:hAnsi="Sylfaen" w:cs="Arial"/>
          <w:bCs/>
          <w:i/>
          <w:iCs/>
          <w:sz w:val="22"/>
          <w:szCs w:val="22"/>
        </w:rPr>
        <w:t xml:space="preserve"> </w:t>
      </w:r>
      <w:r w:rsidR="00D26450" w:rsidRPr="00B24644">
        <w:rPr>
          <w:rFonts w:ascii="Sylfaen" w:hAnsi="Sylfaen" w:cs="Arial"/>
          <w:i/>
          <w:iCs/>
          <w:color w:val="000000"/>
          <w:sz w:val="22"/>
          <w:szCs w:val="22"/>
        </w:rPr>
        <w:t>§ 6 ust. 9 pkt 1 lub 2 Umowy Spółki.</w:t>
      </w:r>
      <w:r w:rsidR="00D26450" w:rsidRPr="00B24644">
        <w:rPr>
          <w:rStyle w:val="Odwoanieprzypisudolnego"/>
          <w:rFonts w:ascii="Sylfaen" w:hAnsi="Sylfaen" w:cs="Arial"/>
          <w:i/>
          <w:iCs/>
          <w:sz w:val="22"/>
          <w:szCs w:val="22"/>
        </w:rPr>
        <w:footnoteReference w:id="1"/>
      </w:r>
    </w:p>
    <w:p w:rsidR="004C2EEB" w:rsidRPr="00B24644" w:rsidRDefault="004C2EEB" w:rsidP="006309B4">
      <w:pPr>
        <w:tabs>
          <w:tab w:val="left" w:pos="284"/>
        </w:tabs>
        <w:spacing w:line="360" w:lineRule="auto"/>
        <w:rPr>
          <w:rFonts w:ascii="Sylfaen" w:hAnsi="Sylfaen" w:cs="Arial"/>
          <w:bCs/>
          <w:sz w:val="22"/>
          <w:szCs w:val="22"/>
        </w:rPr>
      </w:pPr>
    </w:p>
    <w:p w:rsidR="005A1D75" w:rsidRPr="00B24644" w:rsidRDefault="005A1D75"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w:t>
      </w:r>
      <w:r w:rsidR="00393506" w:rsidRPr="00B24644">
        <w:rPr>
          <w:rFonts w:ascii="Sylfaen" w:hAnsi="Sylfaen" w:cs="Arial"/>
          <w:b/>
          <w:bCs/>
          <w:color w:val="000000"/>
          <w:sz w:val="22"/>
          <w:szCs w:val="22"/>
        </w:rPr>
        <w:t xml:space="preserve"> </w:t>
      </w:r>
      <w:r w:rsidR="006A3A19" w:rsidRPr="00B24644">
        <w:rPr>
          <w:rFonts w:ascii="Sylfaen" w:hAnsi="Sylfaen" w:cs="Arial"/>
          <w:b/>
          <w:bCs/>
          <w:color w:val="000000"/>
          <w:sz w:val="22"/>
          <w:szCs w:val="22"/>
        </w:rPr>
        <w:t>3</w:t>
      </w:r>
    </w:p>
    <w:p w:rsidR="001365E6" w:rsidRPr="00B24644" w:rsidRDefault="001365E6"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 xml:space="preserve">Wysokość </w:t>
      </w:r>
      <w:r w:rsidR="00C015C8" w:rsidRPr="00B24644">
        <w:rPr>
          <w:rFonts w:ascii="Sylfaen" w:hAnsi="Sylfaen" w:cs="Arial"/>
          <w:b/>
          <w:bCs/>
          <w:color w:val="000000"/>
          <w:sz w:val="22"/>
          <w:szCs w:val="22"/>
        </w:rPr>
        <w:t xml:space="preserve">kwoty </w:t>
      </w:r>
      <w:r w:rsidRPr="00B24644">
        <w:rPr>
          <w:rFonts w:ascii="Sylfaen" w:hAnsi="Sylfaen" w:cs="Arial"/>
          <w:b/>
          <w:bCs/>
          <w:color w:val="000000"/>
          <w:sz w:val="22"/>
          <w:szCs w:val="22"/>
        </w:rPr>
        <w:t>partycypacji</w:t>
      </w:r>
    </w:p>
    <w:p w:rsidR="00DB1705" w:rsidRPr="00B24644" w:rsidRDefault="00DB1705" w:rsidP="006309B4">
      <w:pPr>
        <w:tabs>
          <w:tab w:val="left" w:pos="284"/>
        </w:tabs>
        <w:spacing w:line="360" w:lineRule="auto"/>
        <w:rPr>
          <w:rFonts w:ascii="Sylfaen" w:hAnsi="Sylfaen" w:cs="Arial"/>
          <w:color w:val="000000"/>
          <w:sz w:val="22"/>
          <w:szCs w:val="22"/>
        </w:rPr>
      </w:pPr>
    </w:p>
    <w:p w:rsidR="00A064F1" w:rsidRPr="00B24644" w:rsidRDefault="00A064F1" w:rsidP="000D273E">
      <w:pPr>
        <w:pStyle w:val="Akapitzlist"/>
        <w:numPr>
          <w:ilvl w:val="0"/>
          <w:numId w:val="2"/>
        </w:numPr>
        <w:tabs>
          <w:tab w:val="left" w:pos="284"/>
        </w:tabs>
        <w:spacing w:line="360" w:lineRule="auto"/>
        <w:jc w:val="both"/>
        <w:rPr>
          <w:rFonts w:ascii="Sylfaen" w:hAnsi="Sylfaen" w:cs="Arial"/>
          <w:sz w:val="22"/>
          <w:szCs w:val="22"/>
        </w:rPr>
      </w:pPr>
      <w:r w:rsidRPr="00B24644">
        <w:rPr>
          <w:rFonts w:ascii="Sylfaen" w:hAnsi="Sylfaen" w:cs="Arial"/>
          <w:sz w:val="22"/>
          <w:szCs w:val="22"/>
        </w:rPr>
        <w:t>Partycypujący oświadcza, że wyraża zgodę na partycypację w kosztach budowy Lokalu, którego będzie najemcą, w kwocie …………</w:t>
      </w:r>
      <w:r w:rsidR="00393506" w:rsidRPr="00B24644">
        <w:rPr>
          <w:rFonts w:ascii="Sylfaen" w:hAnsi="Sylfaen" w:cs="Arial"/>
          <w:sz w:val="22"/>
          <w:szCs w:val="22"/>
        </w:rPr>
        <w:t xml:space="preserve">………… </w:t>
      </w:r>
      <w:r w:rsidRPr="00B24644">
        <w:rPr>
          <w:rFonts w:ascii="Sylfaen" w:hAnsi="Sylfaen" w:cs="Arial"/>
          <w:sz w:val="22"/>
          <w:szCs w:val="22"/>
        </w:rPr>
        <w:t>(słownie</w:t>
      </w:r>
      <w:r w:rsidR="00BA1A64" w:rsidRPr="00B24644">
        <w:rPr>
          <w:rFonts w:ascii="Sylfaen" w:hAnsi="Sylfaen" w:cs="Arial"/>
          <w:sz w:val="22"/>
          <w:szCs w:val="22"/>
        </w:rPr>
        <w:t>:</w:t>
      </w:r>
      <w:r w:rsidRPr="00B24644">
        <w:rPr>
          <w:rFonts w:ascii="Sylfaen" w:hAnsi="Sylfaen" w:cs="Arial"/>
          <w:sz w:val="22"/>
          <w:szCs w:val="22"/>
        </w:rPr>
        <w:t xml:space="preserve"> </w:t>
      </w:r>
      <w:r w:rsidR="00393506" w:rsidRPr="00B24644">
        <w:rPr>
          <w:rFonts w:ascii="Sylfaen" w:hAnsi="Sylfaen" w:cs="Arial"/>
          <w:sz w:val="22"/>
          <w:szCs w:val="22"/>
        </w:rPr>
        <w:t>……………………………………………………</w:t>
      </w:r>
      <w:r w:rsidR="006702B6" w:rsidRPr="00B24644">
        <w:rPr>
          <w:rFonts w:ascii="Sylfaen" w:hAnsi="Sylfaen" w:cs="Arial"/>
          <w:sz w:val="22"/>
          <w:szCs w:val="22"/>
        </w:rPr>
        <w:t>.</w:t>
      </w:r>
      <w:r w:rsidRPr="00B24644">
        <w:rPr>
          <w:rFonts w:ascii="Sylfaen" w:hAnsi="Sylfaen" w:cs="Arial"/>
          <w:sz w:val="22"/>
          <w:szCs w:val="22"/>
        </w:rPr>
        <w:t>…………)</w:t>
      </w:r>
      <w:r w:rsidR="00393506" w:rsidRPr="00B24644">
        <w:rPr>
          <w:rFonts w:ascii="Sylfaen" w:hAnsi="Sylfaen" w:cs="Arial"/>
          <w:sz w:val="22"/>
          <w:szCs w:val="22"/>
        </w:rPr>
        <w:t>,</w:t>
      </w:r>
      <w:r w:rsidRPr="00B24644">
        <w:rPr>
          <w:rFonts w:ascii="Sylfaen" w:hAnsi="Sylfaen" w:cs="Arial"/>
          <w:sz w:val="22"/>
          <w:szCs w:val="22"/>
        </w:rPr>
        <w:t xml:space="preserve"> (dalej </w:t>
      </w:r>
      <w:r w:rsidRPr="00B24644">
        <w:rPr>
          <w:rFonts w:ascii="Sylfaen" w:hAnsi="Sylfaen" w:cs="Arial"/>
          <w:b/>
          <w:bCs/>
          <w:sz w:val="22"/>
          <w:szCs w:val="22"/>
        </w:rPr>
        <w:t>Kwota Partycypacji</w:t>
      </w:r>
      <w:r w:rsidRPr="00B24644">
        <w:rPr>
          <w:rFonts w:ascii="Sylfaen" w:hAnsi="Sylfaen" w:cs="Arial"/>
          <w:sz w:val="22"/>
          <w:szCs w:val="22"/>
        </w:rPr>
        <w:t xml:space="preserve">), z zastrzeżeniem </w:t>
      </w:r>
      <w:r w:rsidR="005E3D4F" w:rsidRPr="00B24644">
        <w:rPr>
          <w:rFonts w:ascii="Sylfaen" w:hAnsi="Sylfaen" w:cs="Arial"/>
          <w:sz w:val="22"/>
          <w:szCs w:val="22"/>
        </w:rPr>
        <w:t xml:space="preserve">zapisów </w:t>
      </w:r>
      <w:r w:rsidR="006702B6" w:rsidRPr="00B24644">
        <w:rPr>
          <w:rFonts w:ascii="Sylfaen" w:hAnsi="Sylfaen" w:cs="Arial"/>
          <w:sz w:val="22"/>
          <w:szCs w:val="22"/>
        </w:rPr>
        <w:t>ust</w:t>
      </w:r>
      <w:r w:rsidRPr="00B24644">
        <w:rPr>
          <w:rFonts w:ascii="Sylfaen" w:hAnsi="Sylfaen" w:cs="Arial"/>
          <w:sz w:val="22"/>
          <w:szCs w:val="22"/>
        </w:rPr>
        <w:t>. 6</w:t>
      </w:r>
      <w:r w:rsidR="005E3D4F" w:rsidRPr="00B24644">
        <w:rPr>
          <w:rFonts w:ascii="Sylfaen" w:hAnsi="Sylfaen" w:cs="Arial"/>
          <w:sz w:val="22"/>
          <w:szCs w:val="22"/>
        </w:rPr>
        <w:t xml:space="preserve"> niniejszego paragrafu</w:t>
      </w:r>
      <w:r w:rsidRPr="00B24644">
        <w:rPr>
          <w:rFonts w:ascii="Sylfaen" w:hAnsi="Sylfaen" w:cs="Arial"/>
          <w:sz w:val="22"/>
          <w:szCs w:val="22"/>
        </w:rPr>
        <w:t xml:space="preserve">. </w:t>
      </w:r>
    </w:p>
    <w:p w:rsidR="00A064F1" w:rsidRPr="00B24644" w:rsidRDefault="00A064F1" w:rsidP="000D273E">
      <w:pPr>
        <w:pStyle w:val="Akapitzlist"/>
        <w:numPr>
          <w:ilvl w:val="0"/>
          <w:numId w:val="2"/>
        </w:numPr>
        <w:tabs>
          <w:tab w:val="left" w:pos="284"/>
        </w:tabs>
        <w:spacing w:line="360" w:lineRule="auto"/>
        <w:jc w:val="both"/>
        <w:rPr>
          <w:rFonts w:ascii="Sylfaen" w:hAnsi="Sylfaen" w:cs="Arial"/>
          <w:color w:val="000000"/>
          <w:sz w:val="22"/>
          <w:szCs w:val="22"/>
        </w:rPr>
      </w:pPr>
      <w:r w:rsidRPr="00B24644">
        <w:rPr>
          <w:rFonts w:ascii="Sylfaen" w:hAnsi="Sylfaen" w:cs="Arial"/>
          <w:sz w:val="22"/>
          <w:szCs w:val="22"/>
        </w:rPr>
        <w:t xml:space="preserve">Koszt budowy Lokalu, o którym mowa w </w:t>
      </w:r>
      <w:r w:rsidR="00393506" w:rsidRPr="00B24644">
        <w:rPr>
          <w:rFonts w:ascii="Sylfaen" w:hAnsi="Sylfaen" w:cs="Arial"/>
          <w:sz w:val="22"/>
          <w:szCs w:val="22"/>
        </w:rPr>
        <w:t>us</w:t>
      </w:r>
      <w:r w:rsidRPr="00B24644">
        <w:rPr>
          <w:rFonts w:ascii="Sylfaen" w:hAnsi="Sylfaen" w:cs="Arial"/>
          <w:sz w:val="22"/>
          <w:szCs w:val="22"/>
        </w:rPr>
        <w:t>t</w:t>
      </w:r>
      <w:r w:rsidR="00393506" w:rsidRPr="00B24644">
        <w:rPr>
          <w:rFonts w:ascii="Sylfaen" w:hAnsi="Sylfaen" w:cs="Arial"/>
          <w:sz w:val="22"/>
          <w:szCs w:val="22"/>
        </w:rPr>
        <w:t>.</w:t>
      </w:r>
      <w:r w:rsidRPr="00B24644">
        <w:rPr>
          <w:rFonts w:ascii="Sylfaen" w:hAnsi="Sylfaen" w:cs="Arial"/>
          <w:sz w:val="22"/>
          <w:szCs w:val="22"/>
        </w:rPr>
        <w:t xml:space="preserve"> 1 stanowi iloczyn całkowitych kosztów realizacji </w:t>
      </w:r>
      <w:r w:rsidRPr="00B24644">
        <w:rPr>
          <w:rFonts w:ascii="Sylfaen" w:hAnsi="Sylfaen" w:cs="Arial"/>
          <w:b/>
          <w:bCs/>
          <w:sz w:val="22"/>
          <w:szCs w:val="22"/>
        </w:rPr>
        <w:t>Inwestycji</w:t>
      </w:r>
      <w:r w:rsidRPr="00B24644">
        <w:rPr>
          <w:rFonts w:ascii="Sylfaen" w:hAnsi="Sylfaen" w:cs="Arial"/>
          <w:sz w:val="22"/>
          <w:szCs w:val="22"/>
        </w:rPr>
        <w:t xml:space="preserve">, w szczególności kosztów budowy </w:t>
      </w:r>
      <w:r w:rsidR="00B66E35" w:rsidRPr="00B24644">
        <w:rPr>
          <w:rFonts w:ascii="Sylfaen" w:hAnsi="Sylfaen" w:cs="Arial"/>
          <w:sz w:val="22"/>
          <w:szCs w:val="22"/>
        </w:rPr>
        <w:t>B</w:t>
      </w:r>
      <w:r w:rsidRPr="00B24644">
        <w:rPr>
          <w:rFonts w:ascii="Sylfaen" w:hAnsi="Sylfaen" w:cs="Arial"/>
          <w:sz w:val="22"/>
          <w:szCs w:val="22"/>
        </w:rPr>
        <w:t xml:space="preserve">udynku wraz z częściami wspólnymi, kosztów infrastruktury znajdującej się na nieruchomości, </w:t>
      </w:r>
      <w:r w:rsidRPr="00B24644">
        <w:rPr>
          <w:rFonts w:ascii="Sylfaen" w:hAnsi="Sylfaen" w:cs="Arial"/>
          <w:color w:val="000000"/>
          <w:sz w:val="22"/>
          <w:szCs w:val="22"/>
        </w:rPr>
        <w:t>kosztów projektowania oraz kosztów nadzoru inwestorskiego, z wyłączeniem wartości gruntów, obliczony na m</w:t>
      </w:r>
      <w:r w:rsidR="00393506" w:rsidRPr="00B24644">
        <w:rPr>
          <w:rFonts w:ascii="Sylfaen" w:hAnsi="Sylfaen" w:cs="Arial"/>
          <w:color w:val="000000"/>
          <w:sz w:val="22"/>
          <w:szCs w:val="22"/>
        </w:rPr>
        <w:t>etry kwadratowe</w:t>
      </w:r>
      <w:r w:rsidRPr="00B24644">
        <w:rPr>
          <w:rFonts w:ascii="Sylfaen" w:hAnsi="Sylfaen" w:cs="Arial"/>
          <w:color w:val="000000"/>
          <w:sz w:val="22"/>
          <w:szCs w:val="22"/>
        </w:rPr>
        <w:t xml:space="preserve"> oraz powierzchni Lokalu. </w:t>
      </w:r>
    </w:p>
    <w:p w:rsidR="00CF0510" w:rsidRPr="00B24644" w:rsidRDefault="00A064F1" w:rsidP="00CF0510">
      <w:pPr>
        <w:pStyle w:val="Akapitzlist"/>
        <w:numPr>
          <w:ilvl w:val="0"/>
          <w:numId w:val="2"/>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lastRenderedPageBreak/>
        <w:t>W dniu zawarcia niniejszej Umowy przewidywany koszt realizacji Inwestycji wynosi</w:t>
      </w:r>
      <w:r w:rsidR="0065398E" w:rsidRPr="00B24644">
        <w:rPr>
          <w:rFonts w:ascii="Sylfaen" w:hAnsi="Sylfaen" w:cs="Arial"/>
          <w:color w:val="000000"/>
          <w:sz w:val="22"/>
          <w:szCs w:val="22"/>
        </w:rPr>
        <w:t xml:space="preserve"> </w:t>
      </w:r>
      <w:r w:rsidR="00B7355A" w:rsidRPr="00B24644">
        <w:rPr>
          <w:rFonts w:ascii="Sylfaen" w:hAnsi="Sylfaen" w:cs="Arial"/>
          <w:b/>
          <w:bCs/>
          <w:color w:val="000000"/>
          <w:sz w:val="22"/>
          <w:szCs w:val="22"/>
        </w:rPr>
        <w:t>……………………….</w:t>
      </w:r>
      <w:r w:rsidR="006702B6" w:rsidRPr="00B24644">
        <w:rPr>
          <w:rFonts w:ascii="Sylfaen" w:hAnsi="Sylfaen" w:cs="Arial"/>
          <w:color w:val="000000"/>
          <w:sz w:val="22"/>
          <w:szCs w:val="22"/>
        </w:rPr>
        <w:t xml:space="preserve"> </w:t>
      </w:r>
      <w:r w:rsidR="001A0B91" w:rsidRPr="00B24644">
        <w:rPr>
          <w:rFonts w:ascii="Sylfaen" w:hAnsi="Sylfaen" w:cs="Arial"/>
          <w:color w:val="000000"/>
          <w:sz w:val="22"/>
          <w:szCs w:val="22"/>
        </w:rPr>
        <w:t>zł</w:t>
      </w:r>
      <w:r w:rsidRPr="00B24644">
        <w:rPr>
          <w:rFonts w:ascii="Sylfaen" w:hAnsi="Sylfaen" w:cs="Arial"/>
          <w:color w:val="000000"/>
          <w:sz w:val="22"/>
          <w:szCs w:val="22"/>
        </w:rPr>
        <w:t>/m</w:t>
      </w:r>
      <w:r w:rsidR="00F666AA" w:rsidRPr="00B24644">
        <w:rPr>
          <w:rFonts w:ascii="Sylfaen" w:hAnsi="Sylfaen" w:cs="Arial"/>
          <w:color w:val="000000"/>
          <w:sz w:val="22"/>
          <w:szCs w:val="22"/>
          <w:vertAlign w:val="superscript"/>
        </w:rPr>
        <w:t>2</w:t>
      </w:r>
      <w:r w:rsidRPr="00B24644">
        <w:rPr>
          <w:rFonts w:ascii="Sylfaen" w:hAnsi="Sylfaen" w:cs="Arial"/>
          <w:color w:val="000000"/>
          <w:sz w:val="22"/>
          <w:szCs w:val="22"/>
        </w:rPr>
        <w:t>, a powierzchnia Lokalu ….. m</w:t>
      </w:r>
      <w:r w:rsidR="00F666AA" w:rsidRPr="00B24644">
        <w:rPr>
          <w:rFonts w:ascii="Sylfaen" w:hAnsi="Sylfaen" w:cs="Arial"/>
          <w:color w:val="000000"/>
          <w:sz w:val="22"/>
          <w:szCs w:val="22"/>
          <w:vertAlign w:val="superscript"/>
        </w:rPr>
        <w:t>2</w:t>
      </w:r>
      <w:r w:rsidRPr="00B24644">
        <w:rPr>
          <w:rFonts w:ascii="Sylfaen" w:hAnsi="Sylfaen" w:cs="Arial"/>
          <w:color w:val="000000"/>
          <w:sz w:val="22"/>
          <w:szCs w:val="22"/>
        </w:rPr>
        <w:t>.</w:t>
      </w:r>
    </w:p>
    <w:p w:rsidR="00A064F1" w:rsidRPr="00B24644" w:rsidRDefault="00A064F1" w:rsidP="00CF0510">
      <w:pPr>
        <w:pStyle w:val="Akapitzlist"/>
        <w:numPr>
          <w:ilvl w:val="0"/>
          <w:numId w:val="2"/>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Kwota partycypacji stanowi </w:t>
      </w:r>
      <w:r w:rsidR="0060486A" w:rsidRPr="00B24644">
        <w:rPr>
          <w:rFonts w:ascii="Sylfaen" w:hAnsi="Sylfaen" w:cs="Arial"/>
          <w:color w:val="000000"/>
          <w:sz w:val="22"/>
          <w:szCs w:val="22"/>
        </w:rPr>
        <w:t>3</w:t>
      </w:r>
      <w:r w:rsidR="00CF0510" w:rsidRPr="00B24644">
        <w:rPr>
          <w:rFonts w:ascii="Sylfaen" w:hAnsi="Sylfaen" w:cs="Arial"/>
          <w:color w:val="000000"/>
          <w:sz w:val="22"/>
          <w:szCs w:val="22"/>
        </w:rPr>
        <w:t xml:space="preserve">0 </w:t>
      </w:r>
      <w:r w:rsidRPr="00B24644">
        <w:rPr>
          <w:rFonts w:ascii="Sylfaen" w:hAnsi="Sylfaen" w:cs="Arial"/>
          <w:color w:val="000000"/>
          <w:sz w:val="22"/>
          <w:szCs w:val="22"/>
        </w:rPr>
        <w:t xml:space="preserve">%, kosztów budowy Lokalu, obliczonych w sposób wskazany w </w:t>
      </w:r>
      <w:r w:rsidR="001A0B91" w:rsidRPr="00B24644">
        <w:rPr>
          <w:rFonts w:ascii="Sylfaen" w:hAnsi="Sylfaen" w:cs="Arial"/>
          <w:color w:val="000000"/>
          <w:sz w:val="22"/>
          <w:szCs w:val="22"/>
        </w:rPr>
        <w:t>us</w:t>
      </w:r>
      <w:r w:rsidRPr="00B24644">
        <w:rPr>
          <w:rFonts w:ascii="Sylfaen" w:hAnsi="Sylfaen" w:cs="Arial"/>
          <w:color w:val="000000"/>
          <w:sz w:val="22"/>
          <w:szCs w:val="22"/>
        </w:rPr>
        <w:t>t</w:t>
      </w:r>
      <w:r w:rsidR="001A0B91" w:rsidRPr="00B24644">
        <w:rPr>
          <w:rFonts w:ascii="Sylfaen" w:hAnsi="Sylfaen" w:cs="Arial"/>
          <w:color w:val="000000"/>
          <w:sz w:val="22"/>
          <w:szCs w:val="22"/>
        </w:rPr>
        <w:t>.</w:t>
      </w:r>
      <w:r w:rsidRPr="00B24644">
        <w:rPr>
          <w:rFonts w:ascii="Sylfaen" w:hAnsi="Sylfaen" w:cs="Arial"/>
          <w:color w:val="000000"/>
          <w:sz w:val="22"/>
          <w:szCs w:val="22"/>
        </w:rPr>
        <w:t xml:space="preserve"> 2</w:t>
      </w:r>
      <w:r w:rsidR="00CF0510" w:rsidRPr="00B24644">
        <w:rPr>
          <w:rFonts w:ascii="Sylfaen" w:hAnsi="Sylfaen"/>
          <w:sz w:val="22"/>
          <w:szCs w:val="22"/>
        </w:rPr>
        <w:t>.</w:t>
      </w:r>
    </w:p>
    <w:p w:rsidR="00A064F1" w:rsidRPr="00B24644" w:rsidRDefault="00A064F1" w:rsidP="000D273E">
      <w:pPr>
        <w:pStyle w:val="Akapitzlist"/>
        <w:numPr>
          <w:ilvl w:val="0"/>
          <w:numId w:val="2"/>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Kwota partycypacji winna zostać wpłacona w terminie do dnia </w:t>
      </w:r>
      <w:r w:rsidR="00B7355A" w:rsidRPr="00B24644">
        <w:rPr>
          <w:rFonts w:ascii="Sylfaen" w:hAnsi="Sylfaen" w:cs="Arial"/>
          <w:color w:val="000000"/>
          <w:sz w:val="22"/>
          <w:szCs w:val="22"/>
        </w:rPr>
        <w:t>……………..</w:t>
      </w:r>
      <w:r w:rsidR="001A0B91" w:rsidRPr="00B24644">
        <w:rPr>
          <w:rFonts w:ascii="Sylfaen" w:hAnsi="Sylfaen" w:cs="Arial"/>
          <w:color w:val="000000"/>
          <w:sz w:val="22"/>
          <w:szCs w:val="22"/>
        </w:rPr>
        <w:t xml:space="preserve"> r.</w:t>
      </w:r>
      <w:r w:rsidRPr="00B24644">
        <w:rPr>
          <w:rFonts w:ascii="Sylfaen" w:hAnsi="Sylfaen" w:cs="Arial"/>
          <w:color w:val="000000"/>
          <w:sz w:val="22"/>
          <w:szCs w:val="22"/>
        </w:rPr>
        <w:t xml:space="preserve"> na rachunek SIM</w:t>
      </w:r>
      <w:r w:rsidR="001A0B91" w:rsidRPr="00B24644">
        <w:rPr>
          <w:rFonts w:ascii="Sylfaen" w:hAnsi="Sylfaen" w:cs="Arial"/>
          <w:color w:val="000000"/>
          <w:sz w:val="22"/>
          <w:szCs w:val="22"/>
        </w:rPr>
        <w:t xml:space="preserve"> </w:t>
      </w:r>
      <w:r w:rsidR="00B7355A" w:rsidRPr="00B24644">
        <w:rPr>
          <w:rFonts w:ascii="Sylfaen" w:hAnsi="Sylfaen" w:cs="Arial"/>
          <w:color w:val="000000"/>
          <w:sz w:val="22"/>
          <w:szCs w:val="22"/>
        </w:rPr>
        <w:t xml:space="preserve">SMS </w:t>
      </w:r>
      <w:r w:rsidRPr="00B24644">
        <w:rPr>
          <w:rFonts w:ascii="Sylfaen" w:hAnsi="Sylfaen" w:cs="Arial"/>
          <w:color w:val="000000"/>
          <w:sz w:val="22"/>
          <w:szCs w:val="22"/>
        </w:rPr>
        <w:t>………………………………….., bez odrębnego wezwania. Kwota partycypacji może zostać wpłacona w częściach</w:t>
      </w:r>
      <w:r w:rsidR="00060EB3" w:rsidRPr="00B24644">
        <w:rPr>
          <w:rFonts w:ascii="Sylfaen" w:hAnsi="Sylfaen" w:cs="Arial"/>
          <w:color w:val="000000"/>
          <w:sz w:val="22"/>
          <w:szCs w:val="22"/>
        </w:rPr>
        <w:t>, w sposób uzgodniony z SIM</w:t>
      </w:r>
      <w:r w:rsidR="00B7355A" w:rsidRPr="00B24644">
        <w:rPr>
          <w:rFonts w:ascii="Sylfaen" w:hAnsi="Sylfaen" w:cs="Arial"/>
          <w:color w:val="000000"/>
          <w:sz w:val="22"/>
          <w:szCs w:val="22"/>
        </w:rPr>
        <w:t xml:space="preserve"> SMS</w:t>
      </w:r>
      <w:r w:rsidR="00060EB3" w:rsidRPr="00B24644">
        <w:rPr>
          <w:rFonts w:ascii="Sylfaen" w:hAnsi="Sylfaen" w:cs="Arial"/>
          <w:color w:val="000000"/>
          <w:sz w:val="22"/>
          <w:szCs w:val="22"/>
        </w:rPr>
        <w:t>.</w:t>
      </w:r>
    </w:p>
    <w:p w:rsidR="00A064F1" w:rsidRPr="00B24644" w:rsidRDefault="00A064F1" w:rsidP="000D273E">
      <w:pPr>
        <w:pStyle w:val="Akapitzlist"/>
        <w:numPr>
          <w:ilvl w:val="0"/>
          <w:numId w:val="2"/>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Ostateczna wysokość Kwoty Partycypacji zostanie ustalona po zakończeniu Inwestycji w oparciu o</w:t>
      </w:r>
      <w:r w:rsidR="00FA2EEC" w:rsidRPr="00B24644">
        <w:rPr>
          <w:rFonts w:ascii="Sylfaen" w:hAnsi="Sylfaen" w:cs="Arial"/>
          <w:color w:val="000000"/>
          <w:sz w:val="22"/>
          <w:szCs w:val="22"/>
        </w:rPr>
        <w:t>:</w:t>
      </w:r>
    </w:p>
    <w:p w:rsidR="00A064F1" w:rsidRPr="00B24644" w:rsidRDefault="001E7C90" w:rsidP="000D273E">
      <w:pPr>
        <w:pStyle w:val="Akapitzlist"/>
        <w:numPr>
          <w:ilvl w:val="0"/>
          <w:numId w:val="10"/>
        </w:numPr>
        <w:tabs>
          <w:tab w:val="left" w:pos="284"/>
        </w:tabs>
        <w:spacing w:line="360" w:lineRule="auto"/>
        <w:jc w:val="both"/>
        <w:rPr>
          <w:rFonts w:ascii="Sylfaen" w:hAnsi="Sylfaen" w:cs="Arial"/>
          <w:sz w:val="22"/>
          <w:szCs w:val="22"/>
        </w:rPr>
      </w:pPr>
      <w:r w:rsidRPr="00B24644">
        <w:rPr>
          <w:rFonts w:ascii="Sylfaen" w:hAnsi="Sylfaen" w:cs="Arial"/>
          <w:sz w:val="22"/>
          <w:szCs w:val="22"/>
        </w:rPr>
        <w:t>p</w:t>
      </w:r>
      <w:r w:rsidR="000C6672" w:rsidRPr="00B24644">
        <w:rPr>
          <w:rFonts w:ascii="Sylfaen" w:hAnsi="Sylfaen" w:cs="Arial"/>
          <w:sz w:val="22"/>
          <w:szCs w:val="22"/>
        </w:rPr>
        <w:t xml:space="preserve">owierzchnię lokalu mieszkalnego wynikającą z projektu architektoniczno-budowlanego z uwzględnieniem inwentaryzacji powykonawczej lokalu, która będzie wyliczona na podstawie normy </w:t>
      </w:r>
      <w:bookmarkStart w:id="2" w:name="_Hlk143670018"/>
      <w:r w:rsidR="000C6672" w:rsidRPr="00B24644">
        <w:rPr>
          <w:rFonts w:ascii="Sylfaen" w:hAnsi="Sylfaen" w:cs="Arial"/>
          <w:sz w:val="22"/>
          <w:szCs w:val="22"/>
        </w:rPr>
        <w:t>PN-ISO 9836:2015</w:t>
      </w:r>
      <w:bookmarkEnd w:id="2"/>
      <w:r w:rsidR="000C6672" w:rsidRPr="00B24644">
        <w:rPr>
          <w:rFonts w:ascii="Sylfaen" w:hAnsi="Sylfaen" w:cs="Arial"/>
          <w:sz w:val="22"/>
          <w:szCs w:val="22"/>
        </w:rPr>
        <w:t>, stwierdzona w</w:t>
      </w:r>
      <w:r w:rsidR="001A0B91" w:rsidRPr="00B24644">
        <w:rPr>
          <w:rFonts w:ascii="Sylfaen" w:hAnsi="Sylfaen" w:cs="Arial"/>
          <w:sz w:val="22"/>
          <w:szCs w:val="22"/>
        </w:rPr>
        <w:t> </w:t>
      </w:r>
      <w:r w:rsidR="000C6672" w:rsidRPr="00B24644">
        <w:rPr>
          <w:rFonts w:ascii="Sylfaen" w:hAnsi="Sylfaen" w:cs="Arial"/>
          <w:sz w:val="22"/>
          <w:szCs w:val="22"/>
        </w:rPr>
        <w:t>końcowym protokole odbioru podpisanym przez SIM</w:t>
      </w:r>
      <w:r w:rsidR="00B7355A" w:rsidRPr="00B24644">
        <w:rPr>
          <w:rFonts w:ascii="Sylfaen" w:hAnsi="Sylfaen" w:cs="Arial"/>
          <w:sz w:val="22"/>
          <w:szCs w:val="22"/>
        </w:rPr>
        <w:t xml:space="preserve"> SMS</w:t>
      </w:r>
      <w:r w:rsidR="00016CE8" w:rsidRPr="00B24644">
        <w:rPr>
          <w:rFonts w:ascii="Sylfaen" w:hAnsi="Sylfaen" w:cs="Arial"/>
          <w:sz w:val="22"/>
          <w:szCs w:val="22"/>
        </w:rPr>
        <w:t>.</w:t>
      </w:r>
    </w:p>
    <w:p w:rsidR="00A064F1" w:rsidRPr="00B24644" w:rsidRDefault="00A064F1" w:rsidP="000D273E">
      <w:pPr>
        <w:pStyle w:val="Akapitzlist"/>
        <w:numPr>
          <w:ilvl w:val="0"/>
          <w:numId w:val="10"/>
        </w:numPr>
        <w:tabs>
          <w:tab w:val="left" w:pos="284"/>
        </w:tabs>
        <w:spacing w:line="360" w:lineRule="auto"/>
        <w:jc w:val="both"/>
        <w:rPr>
          <w:rFonts w:ascii="Sylfaen" w:hAnsi="Sylfaen" w:cs="Arial"/>
          <w:color w:val="000000"/>
          <w:sz w:val="22"/>
          <w:szCs w:val="22"/>
        </w:rPr>
      </w:pPr>
      <w:r w:rsidRPr="00B24644">
        <w:rPr>
          <w:rFonts w:ascii="Sylfaen" w:hAnsi="Sylfaen" w:cs="Arial"/>
          <w:sz w:val="22"/>
          <w:szCs w:val="22"/>
        </w:rPr>
        <w:t>rzeczywisty</w:t>
      </w:r>
      <w:r w:rsidRPr="00B24644">
        <w:rPr>
          <w:rFonts w:ascii="Sylfaen" w:hAnsi="Sylfaen" w:cs="Arial"/>
          <w:color w:val="FF0000"/>
          <w:sz w:val="22"/>
          <w:szCs w:val="22"/>
        </w:rPr>
        <w:t xml:space="preserve"> </w:t>
      </w:r>
      <w:r w:rsidRPr="00B24644">
        <w:rPr>
          <w:rFonts w:ascii="Sylfaen" w:hAnsi="Sylfaen" w:cs="Arial"/>
          <w:color w:val="000000"/>
          <w:sz w:val="22"/>
          <w:szCs w:val="22"/>
        </w:rPr>
        <w:t xml:space="preserve">koszt realizacji Inwestycji ustalony przy końcowym rozliczeniu kosztów Inwestycji.  </w:t>
      </w:r>
    </w:p>
    <w:p w:rsidR="00A064F1" w:rsidRPr="00B24644" w:rsidRDefault="00A064F1" w:rsidP="000D273E">
      <w:pPr>
        <w:pStyle w:val="Akapitzlist"/>
        <w:numPr>
          <w:ilvl w:val="0"/>
          <w:numId w:val="2"/>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Partycypujący na żądanie ma prawo wglądu do w</w:t>
      </w:r>
      <w:r w:rsidR="00B66E35" w:rsidRPr="00B24644">
        <w:rPr>
          <w:rFonts w:ascii="Sylfaen" w:hAnsi="Sylfaen" w:cs="Arial"/>
          <w:color w:val="000000"/>
          <w:sz w:val="22"/>
          <w:szCs w:val="22"/>
        </w:rPr>
        <w:t>skazanych</w:t>
      </w:r>
      <w:r w:rsidRPr="00B24644">
        <w:rPr>
          <w:rFonts w:ascii="Sylfaen" w:hAnsi="Sylfaen" w:cs="Arial"/>
          <w:color w:val="000000"/>
          <w:sz w:val="22"/>
          <w:szCs w:val="22"/>
        </w:rPr>
        <w:t xml:space="preserve"> </w:t>
      </w:r>
      <w:r w:rsidR="00FA2EEC" w:rsidRPr="00B24644">
        <w:rPr>
          <w:rFonts w:ascii="Sylfaen" w:hAnsi="Sylfaen" w:cs="Arial"/>
          <w:color w:val="000000"/>
          <w:sz w:val="22"/>
          <w:szCs w:val="22"/>
        </w:rPr>
        <w:t xml:space="preserve">w </w:t>
      </w:r>
      <w:r w:rsidR="001A0B91" w:rsidRPr="00B24644">
        <w:rPr>
          <w:rFonts w:ascii="Sylfaen" w:hAnsi="Sylfaen" w:cs="Arial"/>
          <w:color w:val="000000"/>
          <w:sz w:val="22"/>
          <w:szCs w:val="22"/>
        </w:rPr>
        <w:t>ust.</w:t>
      </w:r>
      <w:r w:rsidR="00FA2EEC" w:rsidRPr="00B24644">
        <w:rPr>
          <w:rFonts w:ascii="Sylfaen" w:hAnsi="Sylfaen" w:cs="Arial"/>
          <w:color w:val="000000"/>
          <w:sz w:val="22"/>
          <w:szCs w:val="22"/>
        </w:rPr>
        <w:t xml:space="preserve"> 6 </w:t>
      </w:r>
      <w:r w:rsidRPr="00B24644">
        <w:rPr>
          <w:rFonts w:ascii="Sylfaen" w:hAnsi="Sylfaen" w:cs="Arial"/>
          <w:color w:val="000000"/>
          <w:sz w:val="22"/>
          <w:szCs w:val="22"/>
        </w:rPr>
        <w:t>dokumentów.</w:t>
      </w:r>
    </w:p>
    <w:p w:rsidR="00A064F1" w:rsidRPr="00B24644" w:rsidRDefault="00A064F1" w:rsidP="000D273E">
      <w:pPr>
        <w:pStyle w:val="Akapitzlist"/>
        <w:numPr>
          <w:ilvl w:val="0"/>
          <w:numId w:val="2"/>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W przypadku, gdy ostateczna Kwota Partycypacji, o której mowa w </w:t>
      </w:r>
      <w:r w:rsidR="001A0B91" w:rsidRPr="00B24644">
        <w:rPr>
          <w:rFonts w:ascii="Sylfaen" w:hAnsi="Sylfaen" w:cs="Arial"/>
          <w:color w:val="000000"/>
          <w:sz w:val="22"/>
          <w:szCs w:val="22"/>
        </w:rPr>
        <w:t>ust.</w:t>
      </w:r>
      <w:r w:rsidRPr="00B24644">
        <w:rPr>
          <w:rFonts w:ascii="Sylfaen" w:hAnsi="Sylfaen" w:cs="Arial"/>
          <w:color w:val="000000"/>
          <w:sz w:val="22"/>
          <w:szCs w:val="22"/>
        </w:rPr>
        <w:t xml:space="preserve"> 6 niniejszego paragrafu będzie </w:t>
      </w:r>
    </w:p>
    <w:p w:rsidR="00A064F1" w:rsidRPr="00B24644" w:rsidRDefault="00A064F1" w:rsidP="000D273E">
      <w:pPr>
        <w:pStyle w:val="Akapitzlist"/>
        <w:numPr>
          <w:ilvl w:val="0"/>
          <w:numId w:val="11"/>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przewyższać Kwotę Partycypacji wskazaną w </w:t>
      </w:r>
      <w:r w:rsidR="001A0B91" w:rsidRPr="00B24644">
        <w:rPr>
          <w:rFonts w:ascii="Sylfaen" w:hAnsi="Sylfaen" w:cs="Arial"/>
          <w:color w:val="000000"/>
          <w:sz w:val="22"/>
          <w:szCs w:val="22"/>
        </w:rPr>
        <w:t>ust.</w:t>
      </w:r>
      <w:r w:rsidRPr="00B24644">
        <w:rPr>
          <w:rFonts w:ascii="Sylfaen" w:hAnsi="Sylfaen" w:cs="Arial"/>
          <w:color w:val="000000"/>
          <w:sz w:val="22"/>
          <w:szCs w:val="22"/>
        </w:rPr>
        <w:t xml:space="preserve"> 1, Partycypujący zobowiązuje się do dopłaty różnicy w terminie 30 dni od daty poinformowania go o podwyższeniu Kwoty Partycypacji. Zastosowanie maja zapisy §</w:t>
      </w:r>
      <w:r w:rsidR="001A0B91" w:rsidRPr="00B24644">
        <w:rPr>
          <w:rFonts w:ascii="Sylfaen" w:hAnsi="Sylfaen" w:cs="Arial"/>
          <w:color w:val="000000"/>
          <w:sz w:val="22"/>
          <w:szCs w:val="22"/>
        </w:rPr>
        <w:t xml:space="preserve"> </w:t>
      </w:r>
      <w:r w:rsidR="00540BB8" w:rsidRPr="00B24644">
        <w:rPr>
          <w:rFonts w:ascii="Sylfaen" w:hAnsi="Sylfaen" w:cs="Arial"/>
          <w:color w:val="000000"/>
          <w:sz w:val="22"/>
          <w:szCs w:val="22"/>
        </w:rPr>
        <w:t>6</w:t>
      </w:r>
      <w:r w:rsidRPr="00B24644">
        <w:rPr>
          <w:rFonts w:ascii="Sylfaen" w:hAnsi="Sylfaen" w:cs="Arial"/>
          <w:color w:val="000000"/>
          <w:sz w:val="22"/>
          <w:szCs w:val="22"/>
        </w:rPr>
        <w:t xml:space="preserve"> </w:t>
      </w:r>
      <w:r w:rsidR="000D273E" w:rsidRPr="00B24644">
        <w:rPr>
          <w:rFonts w:ascii="Sylfaen" w:hAnsi="Sylfaen" w:cs="Arial"/>
          <w:color w:val="000000"/>
          <w:sz w:val="22"/>
          <w:szCs w:val="22"/>
        </w:rPr>
        <w:t>ust.</w:t>
      </w:r>
      <w:r w:rsidRPr="00B24644">
        <w:rPr>
          <w:rFonts w:ascii="Sylfaen" w:hAnsi="Sylfaen" w:cs="Arial"/>
          <w:color w:val="000000"/>
          <w:sz w:val="22"/>
          <w:szCs w:val="22"/>
        </w:rPr>
        <w:t xml:space="preserve"> 2</w:t>
      </w:r>
      <w:r w:rsidR="000D273E" w:rsidRPr="00B24644">
        <w:rPr>
          <w:rFonts w:ascii="Sylfaen" w:hAnsi="Sylfaen" w:cs="Arial"/>
          <w:color w:val="000000"/>
          <w:sz w:val="22"/>
          <w:szCs w:val="22"/>
        </w:rPr>
        <w:t xml:space="preserve"> pkt </w:t>
      </w:r>
      <w:r w:rsidRPr="00B24644">
        <w:rPr>
          <w:rFonts w:ascii="Sylfaen" w:hAnsi="Sylfaen" w:cs="Arial"/>
          <w:color w:val="000000"/>
          <w:sz w:val="22"/>
          <w:szCs w:val="22"/>
        </w:rPr>
        <w:t>1 niniejszej Umowy.</w:t>
      </w:r>
    </w:p>
    <w:p w:rsidR="00A064F1" w:rsidRPr="00B24644" w:rsidRDefault="00A064F1" w:rsidP="000D273E">
      <w:pPr>
        <w:pStyle w:val="Akapitzlist"/>
        <w:numPr>
          <w:ilvl w:val="0"/>
          <w:numId w:val="11"/>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niższa od Kwoty Partycypacji wskazanej w </w:t>
      </w:r>
      <w:r w:rsidR="001A0B91" w:rsidRPr="00B24644">
        <w:rPr>
          <w:rFonts w:ascii="Sylfaen" w:hAnsi="Sylfaen" w:cs="Arial"/>
          <w:color w:val="000000"/>
          <w:sz w:val="22"/>
          <w:szCs w:val="22"/>
        </w:rPr>
        <w:t>us</w:t>
      </w:r>
      <w:r w:rsidRPr="00B24644">
        <w:rPr>
          <w:rFonts w:ascii="Sylfaen" w:hAnsi="Sylfaen" w:cs="Arial"/>
          <w:color w:val="000000"/>
          <w:sz w:val="22"/>
          <w:szCs w:val="22"/>
        </w:rPr>
        <w:t>t</w:t>
      </w:r>
      <w:r w:rsidR="001A0B91" w:rsidRPr="00B24644">
        <w:rPr>
          <w:rFonts w:ascii="Sylfaen" w:hAnsi="Sylfaen" w:cs="Arial"/>
          <w:color w:val="000000"/>
          <w:sz w:val="22"/>
          <w:szCs w:val="22"/>
        </w:rPr>
        <w:t>.</w:t>
      </w:r>
      <w:r w:rsidRPr="00B24644">
        <w:rPr>
          <w:rFonts w:ascii="Sylfaen" w:hAnsi="Sylfaen" w:cs="Arial"/>
          <w:color w:val="000000"/>
          <w:sz w:val="22"/>
          <w:szCs w:val="22"/>
        </w:rPr>
        <w:t xml:space="preserve"> 1, SIM </w:t>
      </w:r>
      <w:r w:rsidR="00B7355A" w:rsidRPr="00B24644">
        <w:rPr>
          <w:rFonts w:ascii="Sylfaen" w:hAnsi="Sylfaen" w:cs="Arial"/>
          <w:color w:val="000000"/>
          <w:sz w:val="22"/>
          <w:szCs w:val="22"/>
        </w:rPr>
        <w:t xml:space="preserve">SMS </w:t>
      </w:r>
      <w:r w:rsidRPr="00B24644">
        <w:rPr>
          <w:rFonts w:ascii="Sylfaen" w:hAnsi="Sylfaen" w:cs="Arial"/>
          <w:color w:val="000000"/>
          <w:sz w:val="22"/>
          <w:szCs w:val="22"/>
        </w:rPr>
        <w:t>zobowiązuje się do zwrotu nadpłaty, w terminie 30 dni od daty wyliczenia ostatecznej Kwoty Partycypacji.</w:t>
      </w:r>
    </w:p>
    <w:p w:rsidR="00A064F1" w:rsidRPr="00B24644" w:rsidRDefault="00A064F1" w:rsidP="000D273E">
      <w:pPr>
        <w:pStyle w:val="Akapitzlist"/>
        <w:numPr>
          <w:ilvl w:val="0"/>
          <w:numId w:val="2"/>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Partycypujący oświadcza, że </w:t>
      </w:r>
      <w:r w:rsidR="00B1491D" w:rsidRPr="00B24644">
        <w:rPr>
          <w:rFonts w:ascii="Sylfaen" w:hAnsi="Sylfaen" w:cs="Arial"/>
          <w:color w:val="000000"/>
          <w:sz w:val="22"/>
          <w:szCs w:val="22"/>
        </w:rPr>
        <w:t>K</w:t>
      </w:r>
      <w:r w:rsidRPr="00B24644">
        <w:rPr>
          <w:rFonts w:ascii="Sylfaen" w:hAnsi="Sylfaen" w:cs="Arial"/>
          <w:color w:val="000000"/>
          <w:sz w:val="22"/>
          <w:szCs w:val="22"/>
        </w:rPr>
        <w:t xml:space="preserve">wota </w:t>
      </w:r>
      <w:r w:rsidR="00B1491D" w:rsidRPr="00B24644">
        <w:rPr>
          <w:rFonts w:ascii="Sylfaen" w:hAnsi="Sylfaen" w:cs="Arial"/>
          <w:color w:val="000000"/>
          <w:sz w:val="22"/>
          <w:szCs w:val="22"/>
        </w:rPr>
        <w:t>P</w:t>
      </w:r>
      <w:r w:rsidRPr="00B24644">
        <w:rPr>
          <w:rFonts w:ascii="Sylfaen" w:hAnsi="Sylfaen" w:cs="Arial"/>
          <w:color w:val="000000"/>
          <w:sz w:val="22"/>
          <w:szCs w:val="22"/>
        </w:rPr>
        <w:t>artycypacji będzie pochodzić z jego majątku osobistego/z majątku wspólnego małżonków.</w:t>
      </w:r>
    </w:p>
    <w:p w:rsidR="00B1491D" w:rsidRPr="00B24644" w:rsidRDefault="00B1491D" w:rsidP="000D273E">
      <w:pPr>
        <w:pStyle w:val="Akapitzlist"/>
        <w:numPr>
          <w:ilvl w:val="0"/>
          <w:numId w:val="2"/>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Partycypujący oświadcza, że jest świadomy, iż Kwota Partycypacji nie stanowi wpłaty na poczet czynszu, opłat eksploatacyjnych, kaucji, ani żadnych innych opłat należnych SIM </w:t>
      </w:r>
      <w:r w:rsidR="00B7355A" w:rsidRPr="00B24644">
        <w:rPr>
          <w:rFonts w:ascii="Sylfaen" w:hAnsi="Sylfaen" w:cs="Arial"/>
          <w:color w:val="000000"/>
          <w:sz w:val="22"/>
          <w:szCs w:val="22"/>
        </w:rPr>
        <w:t xml:space="preserve">SMS </w:t>
      </w:r>
      <w:r w:rsidRPr="00B24644">
        <w:rPr>
          <w:rFonts w:ascii="Sylfaen" w:hAnsi="Sylfaen" w:cs="Arial"/>
          <w:color w:val="000000"/>
          <w:sz w:val="22"/>
          <w:szCs w:val="22"/>
        </w:rPr>
        <w:t>z tytułu najmu Lokalu.</w:t>
      </w:r>
    </w:p>
    <w:bookmarkEnd w:id="1"/>
    <w:p w:rsidR="00C6680E" w:rsidRPr="00B24644" w:rsidRDefault="00C6680E" w:rsidP="006309B4">
      <w:pPr>
        <w:tabs>
          <w:tab w:val="left" w:pos="284"/>
        </w:tabs>
        <w:spacing w:line="360" w:lineRule="auto"/>
        <w:rPr>
          <w:rFonts w:ascii="Sylfaen" w:hAnsi="Sylfaen" w:cs="Arial"/>
          <w:color w:val="000000"/>
          <w:sz w:val="22"/>
          <w:szCs w:val="22"/>
        </w:rPr>
      </w:pPr>
    </w:p>
    <w:p w:rsidR="001365E6" w:rsidRPr="00B24644" w:rsidRDefault="001365E6"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w:t>
      </w:r>
      <w:r w:rsidR="001A0B91" w:rsidRPr="00B24644">
        <w:rPr>
          <w:rFonts w:ascii="Sylfaen" w:hAnsi="Sylfaen" w:cs="Arial"/>
          <w:b/>
          <w:bCs/>
          <w:color w:val="000000"/>
          <w:sz w:val="22"/>
          <w:szCs w:val="22"/>
        </w:rPr>
        <w:t xml:space="preserve"> </w:t>
      </w:r>
      <w:r w:rsidR="00AA51EA" w:rsidRPr="00B24644">
        <w:rPr>
          <w:rFonts w:ascii="Sylfaen" w:hAnsi="Sylfaen" w:cs="Arial"/>
          <w:b/>
          <w:bCs/>
          <w:color w:val="000000"/>
          <w:sz w:val="22"/>
          <w:szCs w:val="22"/>
        </w:rPr>
        <w:t>4</w:t>
      </w:r>
    </w:p>
    <w:p w:rsidR="000264BD" w:rsidRPr="00B24644" w:rsidRDefault="000264BD"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Zawarcie umowy najmu Lokalu</w:t>
      </w:r>
    </w:p>
    <w:p w:rsidR="000264BD" w:rsidRPr="00B24644" w:rsidRDefault="000264BD" w:rsidP="000D273E">
      <w:pPr>
        <w:tabs>
          <w:tab w:val="left" w:pos="284"/>
        </w:tabs>
        <w:spacing w:line="360" w:lineRule="auto"/>
        <w:jc w:val="both"/>
        <w:rPr>
          <w:rFonts w:ascii="Sylfaen" w:hAnsi="Sylfaen" w:cs="Arial"/>
          <w:color w:val="000000"/>
          <w:sz w:val="22"/>
          <w:szCs w:val="22"/>
        </w:rPr>
      </w:pPr>
    </w:p>
    <w:p w:rsidR="000264BD" w:rsidRPr="00B24644" w:rsidRDefault="00534A0E" w:rsidP="000D273E">
      <w:pPr>
        <w:pStyle w:val="Akapitzlist"/>
        <w:numPr>
          <w:ilvl w:val="0"/>
          <w:numId w:val="5"/>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lastRenderedPageBreak/>
        <w:t xml:space="preserve">SIM </w:t>
      </w:r>
      <w:r w:rsidR="00B7355A" w:rsidRPr="00B24644">
        <w:rPr>
          <w:rFonts w:ascii="Sylfaen" w:hAnsi="Sylfaen" w:cs="Arial"/>
          <w:color w:val="000000"/>
          <w:sz w:val="22"/>
          <w:szCs w:val="22"/>
        </w:rPr>
        <w:t xml:space="preserve">SMS </w:t>
      </w:r>
      <w:r w:rsidRPr="00B24644">
        <w:rPr>
          <w:rFonts w:ascii="Sylfaen" w:hAnsi="Sylfaen" w:cs="Arial"/>
          <w:color w:val="000000"/>
          <w:sz w:val="22"/>
          <w:szCs w:val="22"/>
        </w:rPr>
        <w:t xml:space="preserve">zobowiązany jest niezwłocznie poinformować Partycypującego o uzyskaniu pozwolenia na użytkowanie budynku, a także o każdym </w:t>
      </w:r>
      <w:r w:rsidR="00B66E35" w:rsidRPr="00B24644">
        <w:rPr>
          <w:rFonts w:ascii="Sylfaen" w:hAnsi="Sylfaen" w:cs="Arial"/>
          <w:color w:val="000000"/>
          <w:sz w:val="22"/>
          <w:szCs w:val="22"/>
        </w:rPr>
        <w:t xml:space="preserve">wiadomym mu </w:t>
      </w:r>
      <w:r w:rsidRPr="00B24644">
        <w:rPr>
          <w:rFonts w:ascii="Sylfaen" w:hAnsi="Sylfaen" w:cs="Arial"/>
          <w:color w:val="000000"/>
          <w:sz w:val="22"/>
          <w:szCs w:val="22"/>
        </w:rPr>
        <w:t xml:space="preserve">przesunięciu terminu wskazanego w </w:t>
      </w:r>
      <w:r w:rsidR="00D973CB" w:rsidRPr="00B24644">
        <w:rPr>
          <w:rFonts w:ascii="Sylfaen" w:hAnsi="Sylfaen" w:cs="Arial"/>
          <w:color w:val="000000"/>
          <w:sz w:val="22"/>
          <w:szCs w:val="22"/>
        </w:rPr>
        <w:t xml:space="preserve">§1 </w:t>
      </w:r>
      <w:r w:rsidR="001A0B91" w:rsidRPr="00B24644">
        <w:rPr>
          <w:rFonts w:ascii="Sylfaen" w:hAnsi="Sylfaen" w:cs="Arial"/>
          <w:color w:val="000000"/>
          <w:sz w:val="22"/>
          <w:szCs w:val="22"/>
        </w:rPr>
        <w:t>us</w:t>
      </w:r>
      <w:r w:rsidR="00D973CB" w:rsidRPr="00B24644">
        <w:rPr>
          <w:rFonts w:ascii="Sylfaen" w:hAnsi="Sylfaen" w:cs="Arial"/>
          <w:color w:val="000000"/>
          <w:sz w:val="22"/>
          <w:szCs w:val="22"/>
        </w:rPr>
        <w:t>t</w:t>
      </w:r>
      <w:r w:rsidR="001A0B91" w:rsidRPr="00B24644">
        <w:rPr>
          <w:rFonts w:ascii="Sylfaen" w:hAnsi="Sylfaen" w:cs="Arial"/>
          <w:color w:val="000000"/>
          <w:sz w:val="22"/>
          <w:szCs w:val="22"/>
        </w:rPr>
        <w:t>.</w:t>
      </w:r>
      <w:r w:rsidR="00D973CB" w:rsidRPr="00B24644">
        <w:rPr>
          <w:rFonts w:ascii="Sylfaen" w:hAnsi="Sylfaen" w:cs="Arial"/>
          <w:color w:val="000000"/>
          <w:sz w:val="22"/>
          <w:szCs w:val="22"/>
        </w:rPr>
        <w:t xml:space="preserve"> 4 Umowy</w:t>
      </w:r>
      <w:r w:rsidRPr="00B24644">
        <w:rPr>
          <w:rFonts w:ascii="Sylfaen" w:hAnsi="Sylfaen" w:cs="Arial"/>
          <w:color w:val="000000"/>
          <w:sz w:val="22"/>
          <w:szCs w:val="22"/>
        </w:rPr>
        <w:t>.</w:t>
      </w:r>
      <w:r w:rsidR="001A343B" w:rsidRPr="00B24644">
        <w:rPr>
          <w:rFonts w:ascii="Sylfaen" w:hAnsi="Sylfaen" w:cs="Arial"/>
          <w:color w:val="000000"/>
          <w:sz w:val="22"/>
          <w:szCs w:val="22"/>
        </w:rPr>
        <w:t xml:space="preserve"> </w:t>
      </w:r>
    </w:p>
    <w:p w:rsidR="00850D8E" w:rsidRPr="00B24644" w:rsidRDefault="00A12415" w:rsidP="000D273E">
      <w:pPr>
        <w:pStyle w:val="Akapitzlist"/>
        <w:numPr>
          <w:ilvl w:val="0"/>
          <w:numId w:val="5"/>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W</w:t>
      </w:r>
      <w:r w:rsidR="00534A0E" w:rsidRPr="00B24644">
        <w:rPr>
          <w:rFonts w:ascii="Sylfaen" w:hAnsi="Sylfaen" w:cs="Arial"/>
          <w:color w:val="000000"/>
          <w:sz w:val="22"/>
          <w:szCs w:val="22"/>
        </w:rPr>
        <w:t xml:space="preserve"> </w:t>
      </w:r>
      <w:r w:rsidR="0032391E" w:rsidRPr="00B24644">
        <w:rPr>
          <w:rFonts w:ascii="Sylfaen" w:hAnsi="Sylfaen" w:cs="Arial"/>
          <w:color w:val="000000"/>
          <w:sz w:val="22"/>
          <w:szCs w:val="22"/>
        </w:rPr>
        <w:t>ciągu</w:t>
      </w:r>
      <w:r w:rsidR="00534A0E" w:rsidRPr="00B24644">
        <w:rPr>
          <w:rFonts w:ascii="Sylfaen" w:hAnsi="Sylfaen" w:cs="Arial"/>
          <w:color w:val="000000"/>
          <w:sz w:val="22"/>
          <w:szCs w:val="22"/>
        </w:rPr>
        <w:t xml:space="preserve"> </w:t>
      </w:r>
      <w:r w:rsidR="00270E71" w:rsidRPr="00B24644">
        <w:rPr>
          <w:rFonts w:ascii="Sylfaen" w:hAnsi="Sylfaen" w:cs="Arial"/>
          <w:color w:val="000000"/>
          <w:sz w:val="22"/>
          <w:szCs w:val="22"/>
        </w:rPr>
        <w:t xml:space="preserve">30 </w:t>
      </w:r>
      <w:r w:rsidR="00534A0E" w:rsidRPr="00B24644">
        <w:rPr>
          <w:rFonts w:ascii="Sylfaen" w:hAnsi="Sylfaen" w:cs="Arial"/>
          <w:color w:val="000000"/>
          <w:sz w:val="22"/>
          <w:szCs w:val="22"/>
        </w:rPr>
        <w:t>dni od daty uzyskaniu pozwolenia na użytkowanie budynku</w:t>
      </w:r>
      <w:r w:rsidRPr="00B24644">
        <w:rPr>
          <w:rFonts w:ascii="Sylfaen" w:hAnsi="Sylfaen" w:cs="Arial"/>
          <w:color w:val="000000"/>
          <w:sz w:val="22"/>
          <w:szCs w:val="22"/>
        </w:rPr>
        <w:t xml:space="preserve">, </w:t>
      </w:r>
      <w:r w:rsidR="00270E71" w:rsidRPr="00B24644">
        <w:rPr>
          <w:rFonts w:ascii="Sylfaen" w:hAnsi="Sylfaen" w:cs="Arial"/>
          <w:color w:val="000000"/>
          <w:sz w:val="22"/>
          <w:szCs w:val="22"/>
        </w:rPr>
        <w:t>S</w:t>
      </w:r>
      <w:r w:rsidR="00753D4A" w:rsidRPr="00B24644">
        <w:rPr>
          <w:rFonts w:ascii="Sylfaen" w:hAnsi="Sylfaen" w:cs="Arial"/>
          <w:color w:val="000000"/>
          <w:sz w:val="22"/>
          <w:szCs w:val="22"/>
        </w:rPr>
        <w:t>IM</w:t>
      </w:r>
      <w:r w:rsidR="00B7355A" w:rsidRPr="00B24644">
        <w:rPr>
          <w:rFonts w:ascii="Sylfaen" w:hAnsi="Sylfaen" w:cs="Arial"/>
          <w:color w:val="000000"/>
          <w:sz w:val="22"/>
          <w:szCs w:val="22"/>
        </w:rPr>
        <w:t xml:space="preserve"> SMS </w:t>
      </w:r>
      <w:r w:rsidR="00270E71" w:rsidRPr="00B24644">
        <w:rPr>
          <w:rFonts w:ascii="Sylfaen" w:hAnsi="Sylfaen" w:cs="Arial"/>
          <w:color w:val="000000"/>
          <w:sz w:val="22"/>
          <w:szCs w:val="22"/>
        </w:rPr>
        <w:t xml:space="preserve"> </w:t>
      </w:r>
      <w:r w:rsidRPr="00B24644">
        <w:rPr>
          <w:rFonts w:ascii="Sylfaen" w:hAnsi="Sylfaen" w:cs="Arial"/>
          <w:color w:val="000000"/>
          <w:sz w:val="22"/>
          <w:szCs w:val="22"/>
        </w:rPr>
        <w:t xml:space="preserve">zobowiązany jest </w:t>
      </w:r>
      <w:r w:rsidR="001F6B9C" w:rsidRPr="00B24644">
        <w:rPr>
          <w:rFonts w:ascii="Sylfaen" w:hAnsi="Sylfaen" w:cs="Arial"/>
          <w:color w:val="000000"/>
          <w:sz w:val="22"/>
          <w:szCs w:val="22"/>
        </w:rPr>
        <w:t>powiadomić</w:t>
      </w:r>
      <w:r w:rsidRPr="00B24644">
        <w:rPr>
          <w:rFonts w:ascii="Sylfaen" w:hAnsi="Sylfaen" w:cs="Arial"/>
          <w:color w:val="000000"/>
          <w:sz w:val="22"/>
          <w:szCs w:val="22"/>
        </w:rPr>
        <w:t xml:space="preserve"> Partycypującego o </w:t>
      </w:r>
      <w:r w:rsidR="00270E71" w:rsidRPr="00B24644">
        <w:rPr>
          <w:rFonts w:ascii="Sylfaen" w:hAnsi="Sylfaen" w:cs="Arial"/>
          <w:color w:val="000000"/>
          <w:sz w:val="22"/>
          <w:szCs w:val="22"/>
        </w:rPr>
        <w:t>termin</w:t>
      </w:r>
      <w:r w:rsidRPr="00B24644">
        <w:rPr>
          <w:rFonts w:ascii="Sylfaen" w:hAnsi="Sylfaen" w:cs="Arial"/>
          <w:color w:val="000000"/>
          <w:sz w:val="22"/>
          <w:szCs w:val="22"/>
        </w:rPr>
        <w:t>ie i</w:t>
      </w:r>
      <w:r w:rsidR="00850D8E" w:rsidRPr="00B24644">
        <w:rPr>
          <w:rFonts w:ascii="Sylfaen" w:hAnsi="Sylfaen" w:cs="Arial"/>
          <w:color w:val="000000"/>
          <w:sz w:val="22"/>
          <w:szCs w:val="22"/>
        </w:rPr>
        <w:t xml:space="preserve"> miejsc</w:t>
      </w:r>
      <w:r w:rsidRPr="00B24644">
        <w:rPr>
          <w:rFonts w:ascii="Sylfaen" w:hAnsi="Sylfaen" w:cs="Arial"/>
          <w:color w:val="000000"/>
          <w:sz w:val="22"/>
          <w:szCs w:val="22"/>
        </w:rPr>
        <w:t>u</w:t>
      </w:r>
      <w:r w:rsidR="00270E71" w:rsidRPr="00B24644">
        <w:rPr>
          <w:rFonts w:ascii="Sylfaen" w:hAnsi="Sylfaen" w:cs="Arial"/>
          <w:color w:val="000000"/>
          <w:sz w:val="22"/>
          <w:szCs w:val="22"/>
        </w:rPr>
        <w:t xml:space="preserve"> zawarcia umowy</w:t>
      </w:r>
      <w:r w:rsidR="00B66E35" w:rsidRPr="00B24644">
        <w:rPr>
          <w:rFonts w:ascii="Sylfaen" w:hAnsi="Sylfaen" w:cs="Arial"/>
          <w:color w:val="000000"/>
          <w:sz w:val="22"/>
          <w:szCs w:val="22"/>
        </w:rPr>
        <w:t xml:space="preserve"> najmu</w:t>
      </w:r>
      <w:r w:rsidRPr="00B24644">
        <w:rPr>
          <w:rFonts w:ascii="Sylfaen" w:hAnsi="Sylfaen" w:cs="Arial"/>
          <w:color w:val="000000"/>
          <w:sz w:val="22"/>
          <w:szCs w:val="22"/>
        </w:rPr>
        <w:t xml:space="preserve">. </w:t>
      </w:r>
      <w:r w:rsidR="00850D8E" w:rsidRPr="00B24644">
        <w:rPr>
          <w:rFonts w:ascii="Sylfaen" w:hAnsi="Sylfaen" w:cs="Arial"/>
          <w:color w:val="000000"/>
          <w:sz w:val="22"/>
          <w:szCs w:val="22"/>
        </w:rPr>
        <w:t xml:space="preserve">W przypadku </w:t>
      </w:r>
      <w:r w:rsidRPr="00B24644">
        <w:rPr>
          <w:rFonts w:ascii="Sylfaen" w:hAnsi="Sylfaen" w:cs="Arial"/>
          <w:color w:val="000000"/>
          <w:sz w:val="22"/>
          <w:szCs w:val="22"/>
        </w:rPr>
        <w:t xml:space="preserve">zaistnienia </w:t>
      </w:r>
      <w:r w:rsidR="00850D8E" w:rsidRPr="00B24644">
        <w:rPr>
          <w:rFonts w:ascii="Sylfaen" w:hAnsi="Sylfaen" w:cs="Arial"/>
          <w:color w:val="000000"/>
          <w:sz w:val="22"/>
          <w:szCs w:val="22"/>
        </w:rPr>
        <w:t>ważnych zdarzeń życiowych</w:t>
      </w:r>
      <w:r w:rsidR="00282B00" w:rsidRPr="00B24644">
        <w:rPr>
          <w:rFonts w:ascii="Sylfaen" w:hAnsi="Sylfaen" w:cs="Arial"/>
          <w:color w:val="000000"/>
          <w:sz w:val="22"/>
          <w:szCs w:val="22"/>
        </w:rPr>
        <w:t xml:space="preserve">, o których </w:t>
      </w:r>
      <w:r w:rsidRPr="00B24644">
        <w:rPr>
          <w:rFonts w:ascii="Sylfaen" w:hAnsi="Sylfaen" w:cs="Arial"/>
          <w:color w:val="000000"/>
          <w:sz w:val="22"/>
          <w:szCs w:val="22"/>
        </w:rPr>
        <w:t>Partycypujący poinformuje SIM</w:t>
      </w:r>
      <w:r w:rsidR="00B7355A" w:rsidRPr="00B24644">
        <w:rPr>
          <w:rFonts w:ascii="Sylfaen" w:hAnsi="Sylfaen" w:cs="Arial"/>
          <w:color w:val="000000"/>
          <w:sz w:val="22"/>
          <w:szCs w:val="22"/>
        </w:rPr>
        <w:t xml:space="preserve"> SMS</w:t>
      </w:r>
      <w:r w:rsidRPr="00B24644">
        <w:rPr>
          <w:rFonts w:ascii="Sylfaen" w:hAnsi="Sylfaen" w:cs="Arial"/>
          <w:color w:val="000000"/>
          <w:sz w:val="22"/>
          <w:szCs w:val="22"/>
        </w:rPr>
        <w:t xml:space="preserve">, </w:t>
      </w:r>
      <w:r w:rsidR="00850D8E" w:rsidRPr="00B24644">
        <w:rPr>
          <w:rFonts w:ascii="Sylfaen" w:hAnsi="Sylfaen" w:cs="Arial"/>
          <w:color w:val="000000"/>
          <w:sz w:val="22"/>
          <w:szCs w:val="22"/>
        </w:rPr>
        <w:t>możliwe jest wyznaczenie innego</w:t>
      </w:r>
      <w:r w:rsidRPr="00B24644">
        <w:rPr>
          <w:rFonts w:ascii="Sylfaen" w:hAnsi="Sylfaen" w:cs="Arial"/>
          <w:color w:val="000000"/>
          <w:sz w:val="22"/>
          <w:szCs w:val="22"/>
        </w:rPr>
        <w:t xml:space="preserve"> terminu</w:t>
      </w:r>
      <w:r w:rsidR="00540BB8" w:rsidRPr="00B24644">
        <w:rPr>
          <w:rFonts w:ascii="Sylfaen" w:hAnsi="Sylfaen" w:cs="Arial"/>
          <w:color w:val="000000"/>
          <w:sz w:val="22"/>
          <w:szCs w:val="22"/>
        </w:rPr>
        <w:t xml:space="preserve"> zawarcia umowy.</w:t>
      </w:r>
    </w:p>
    <w:p w:rsidR="00753D4A" w:rsidRPr="00B24644" w:rsidRDefault="00753D4A" w:rsidP="000D273E">
      <w:pPr>
        <w:pStyle w:val="Akapitzlist"/>
        <w:numPr>
          <w:ilvl w:val="0"/>
          <w:numId w:val="5"/>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Partycypujący zobowiązany jest do dnia zawarcia umowy najmu przedłożyć do SIM</w:t>
      </w:r>
      <w:r w:rsidR="00B7355A" w:rsidRPr="00B24644">
        <w:rPr>
          <w:rFonts w:ascii="Sylfaen" w:hAnsi="Sylfaen" w:cs="Arial"/>
          <w:color w:val="000000"/>
          <w:sz w:val="22"/>
          <w:szCs w:val="22"/>
        </w:rPr>
        <w:t xml:space="preserve"> SMS</w:t>
      </w:r>
      <w:r w:rsidRPr="00B24644">
        <w:rPr>
          <w:rFonts w:ascii="Sylfaen" w:hAnsi="Sylfaen" w:cs="Arial"/>
          <w:color w:val="000000"/>
          <w:sz w:val="22"/>
          <w:szCs w:val="22"/>
        </w:rPr>
        <w:t xml:space="preserve"> dokumenty potwierdzające spełnienie przez niego </w:t>
      </w:r>
      <w:r w:rsidR="0032391E" w:rsidRPr="00B24644">
        <w:rPr>
          <w:rFonts w:ascii="Sylfaen" w:hAnsi="Sylfaen" w:cs="Arial"/>
          <w:color w:val="000000"/>
          <w:sz w:val="22"/>
          <w:szCs w:val="22"/>
        </w:rPr>
        <w:t>warunków</w:t>
      </w:r>
      <w:r w:rsidRPr="00B24644">
        <w:rPr>
          <w:rFonts w:ascii="Sylfaen" w:hAnsi="Sylfaen" w:cs="Arial"/>
          <w:color w:val="000000"/>
          <w:sz w:val="22"/>
          <w:szCs w:val="22"/>
        </w:rPr>
        <w:t>, o których mowa w §</w:t>
      </w:r>
      <w:r w:rsidR="006702B6" w:rsidRPr="00B24644">
        <w:rPr>
          <w:rFonts w:ascii="Sylfaen" w:hAnsi="Sylfaen" w:cs="Arial"/>
          <w:color w:val="000000"/>
          <w:sz w:val="22"/>
          <w:szCs w:val="22"/>
        </w:rPr>
        <w:t xml:space="preserve"> </w:t>
      </w:r>
      <w:r w:rsidRPr="00B24644">
        <w:rPr>
          <w:rFonts w:ascii="Sylfaen" w:hAnsi="Sylfaen" w:cs="Arial"/>
          <w:color w:val="000000"/>
          <w:sz w:val="22"/>
          <w:szCs w:val="22"/>
        </w:rPr>
        <w:t xml:space="preserve">2 </w:t>
      </w:r>
      <w:r w:rsidR="006702B6" w:rsidRPr="00B24644">
        <w:rPr>
          <w:rFonts w:ascii="Sylfaen" w:hAnsi="Sylfaen" w:cs="Arial"/>
          <w:color w:val="000000"/>
          <w:sz w:val="22"/>
          <w:szCs w:val="22"/>
        </w:rPr>
        <w:t>ust.</w:t>
      </w:r>
      <w:r w:rsidRPr="00B24644">
        <w:rPr>
          <w:rFonts w:ascii="Sylfaen" w:hAnsi="Sylfaen" w:cs="Arial"/>
          <w:color w:val="000000"/>
          <w:sz w:val="22"/>
          <w:szCs w:val="22"/>
        </w:rPr>
        <w:t xml:space="preserve"> 2 i 3 </w:t>
      </w:r>
      <w:r w:rsidR="00217601" w:rsidRPr="00B24644">
        <w:rPr>
          <w:rFonts w:ascii="Sylfaen" w:hAnsi="Sylfaen" w:cs="Arial"/>
          <w:color w:val="000000"/>
          <w:sz w:val="22"/>
          <w:szCs w:val="22"/>
        </w:rPr>
        <w:t>Umowy.</w:t>
      </w:r>
    </w:p>
    <w:p w:rsidR="001665EA" w:rsidRPr="00B24644" w:rsidRDefault="00B22A8D" w:rsidP="000D273E">
      <w:pPr>
        <w:pStyle w:val="Akapitzlist"/>
        <w:numPr>
          <w:ilvl w:val="0"/>
          <w:numId w:val="5"/>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Zawarcie umowy najmu nie jest możliwe, jeśli do dnia, wyznaczonego</w:t>
      </w:r>
      <w:r w:rsidR="00112D6B" w:rsidRPr="00B24644">
        <w:rPr>
          <w:rFonts w:ascii="Sylfaen" w:hAnsi="Sylfaen" w:cs="Arial"/>
          <w:color w:val="000000"/>
          <w:sz w:val="22"/>
          <w:szCs w:val="22"/>
        </w:rPr>
        <w:t xml:space="preserve"> </w:t>
      </w:r>
      <w:r w:rsidR="00487F0F" w:rsidRPr="00B24644">
        <w:rPr>
          <w:rFonts w:ascii="Sylfaen" w:hAnsi="Sylfaen" w:cs="Arial"/>
          <w:color w:val="000000"/>
          <w:sz w:val="22"/>
          <w:szCs w:val="22"/>
        </w:rPr>
        <w:t xml:space="preserve">w </w:t>
      </w:r>
      <w:r w:rsidR="00112D6B" w:rsidRPr="00B24644">
        <w:rPr>
          <w:rFonts w:ascii="Sylfaen" w:hAnsi="Sylfaen" w:cs="Arial"/>
          <w:color w:val="000000"/>
          <w:sz w:val="22"/>
          <w:szCs w:val="22"/>
        </w:rPr>
        <w:t>celu zawarcia umowy,</w:t>
      </w:r>
      <w:r w:rsidRPr="00B24644">
        <w:rPr>
          <w:rFonts w:ascii="Sylfaen" w:hAnsi="Sylfaen" w:cs="Arial"/>
          <w:color w:val="000000"/>
          <w:sz w:val="22"/>
          <w:szCs w:val="22"/>
        </w:rPr>
        <w:t xml:space="preserve"> w sposób wskazany w </w:t>
      </w:r>
      <w:r w:rsidR="006702B6" w:rsidRPr="00B24644">
        <w:rPr>
          <w:rFonts w:ascii="Sylfaen" w:hAnsi="Sylfaen" w:cs="Arial"/>
          <w:color w:val="000000"/>
          <w:sz w:val="22"/>
          <w:szCs w:val="22"/>
        </w:rPr>
        <w:t>ust.</w:t>
      </w:r>
      <w:r w:rsidRPr="00B24644">
        <w:rPr>
          <w:rFonts w:ascii="Sylfaen" w:hAnsi="Sylfaen" w:cs="Arial"/>
          <w:color w:val="000000"/>
          <w:sz w:val="22"/>
          <w:szCs w:val="22"/>
        </w:rPr>
        <w:t xml:space="preserve"> 2, Partycypujący nie uiści całej Kwoty Partycypacji</w:t>
      </w:r>
      <w:r w:rsidR="006702B6" w:rsidRPr="00B24644">
        <w:rPr>
          <w:rFonts w:ascii="Sylfaen" w:hAnsi="Sylfaen" w:cs="Arial"/>
          <w:color w:val="000000"/>
          <w:sz w:val="22"/>
          <w:szCs w:val="22"/>
        </w:rPr>
        <w:t xml:space="preserve"> </w:t>
      </w:r>
      <w:r w:rsidR="00112D6B" w:rsidRPr="00B24644">
        <w:rPr>
          <w:rFonts w:ascii="Sylfaen" w:hAnsi="Sylfaen" w:cs="Arial"/>
          <w:color w:val="000000"/>
          <w:sz w:val="22"/>
          <w:szCs w:val="22"/>
        </w:rPr>
        <w:t xml:space="preserve">oraz nie przedłoży dokumentów, o których mowa w </w:t>
      </w:r>
      <w:r w:rsidR="006702B6" w:rsidRPr="00B24644">
        <w:rPr>
          <w:rFonts w:ascii="Sylfaen" w:hAnsi="Sylfaen" w:cs="Arial"/>
          <w:color w:val="000000"/>
          <w:sz w:val="22"/>
          <w:szCs w:val="22"/>
        </w:rPr>
        <w:t>ust.</w:t>
      </w:r>
      <w:r w:rsidR="00112D6B" w:rsidRPr="00B24644">
        <w:rPr>
          <w:rFonts w:ascii="Sylfaen" w:hAnsi="Sylfaen" w:cs="Arial"/>
          <w:color w:val="000000"/>
          <w:sz w:val="22"/>
          <w:szCs w:val="22"/>
        </w:rPr>
        <w:t xml:space="preserve"> 3 niniejszego paragrafu, </w:t>
      </w:r>
      <w:r w:rsidRPr="00B24644">
        <w:rPr>
          <w:rFonts w:ascii="Sylfaen" w:hAnsi="Sylfaen" w:cs="Arial"/>
          <w:color w:val="000000"/>
          <w:sz w:val="22"/>
          <w:szCs w:val="22"/>
        </w:rPr>
        <w:t>w</w:t>
      </w:r>
      <w:r w:rsidR="006702B6" w:rsidRPr="00B24644">
        <w:rPr>
          <w:rFonts w:ascii="Sylfaen" w:hAnsi="Sylfaen" w:cs="Arial"/>
          <w:color w:val="000000"/>
          <w:sz w:val="22"/>
          <w:szCs w:val="22"/>
        </w:rPr>
        <w:t> </w:t>
      </w:r>
      <w:r w:rsidRPr="00B24644">
        <w:rPr>
          <w:rFonts w:ascii="Sylfaen" w:hAnsi="Sylfaen" w:cs="Arial"/>
          <w:color w:val="000000"/>
          <w:sz w:val="22"/>
          <w:szCs w:val="22"/>
        </w:rPr>
        <w:t>tak</w:t>
      </w:r>
      <w:r w:rsidR="001C5D60" w:rsidRPr="00B24644">
        <w:rPr>
          <w:rFonts w:ascii="Sylfaen" w:hAnsi="Sylfaen" w:cs="Arial"/>
          <w:color w:val="000000"/>
          <w:sz w:val="22"/>
          <w:szCs w:val="22"/>
        </w:rPr>
        <w:t xml:space="preserve"> </w:t>
      </w:r>
      <w:r w:rsidRPr="00B24644">
        <w:rPr>
          <w:rFonts w:ascii="Sylfaen" w:hAnsi="Sylfaen" w:cs="Arial"/>
          <w:color w:val="000000"/>
          <w:sz w:val="22"/>
          <w:szCs w:val="22"/>
        </w:rPr>
        <w:t>im przypadku zastosowanie będą miały zapisy §</w:t>
      </w:r>
      <w:r w:rsidR="006702B6" w:rsidRPr="00B24644">
        <w:rPr>
          <w:rFonts w:ascii="Sylfaen" w:hAnsi="Sylfaen" w:cs="Arial"/>
          <w:color w:val="000000"/>
          <w:sz w:val="22"/>
          <w:szCs w:val="22"/>
        </w:rPr>
        <w:t xml:space="preserve"> </w:t>
      </w:r>
      <w:r w:rsidRPr="00B24644">
        <w:rPr>
          <w:rFonts w:ascii="Sylfaen" w:hAnsi="Sylfaen" w:cs="Arial"/>
          <w:color w:val="000000"/>
          <w:sz w:val="22"/>
          <w:szCs w:val="22"/>
        </w:rPr>
        <w:t xml:space="preserve">6 </w:t>
      </w:r>
      <w:r w:rsidR="006702B6" w:rsidRPr="00B24644">
        <w:rPr>
          <w:rFonts w:ascii="Sylfaen" w:hAnsi="Sylfaen" w:cs="Arial"/>
          <w:color w:val="000000"/>
          <w:sz w:val="22"/>
          <w:szCs w:val="22"/>
        </w:rPr>
        <w:t>ust.</w:t>
      </w:r>
      <w:r w:rsidRPr="00B24644">
        <w:rPr>
          <w:rFonts w:ascii="Sylfaen" w:hAnsi="Sylfaen" w:cs="Arial"/>
          <w:color w:val="000000"/>
          <w:sz w:val="22"/>
          <w:szCs w:val="22"/>
        </w:rPr>
        <w:t xml:space="preserve"> 1 </w:t>
      </w:r>
      <w:r w:rsidR="00112D6B" w:rsidRPr="00B24644">
        <w:rPr>
          <w:rFonts w:ascii="Sylfaen" w:hAnsi="Sylfaen" w:cs="Arial"/>
          <w:color w:val="000000"/>
          <w:sz w:val="22"/>
          <w:szCs w:val="22"/>
        </w:rPr>
        <w:t xml:space="preserve">pkt 1 </w:t>
      </w:r>
      <w:r w:rsidR="00A07503" w:rsidRPr="00B24644">
        <w:rPr>
          <w:rFonts w:ascii="Sylfaen" w:hAnsi="Sylfaen" w:cs="Arial"/>
          <w:color w:val="000000"/>
          <w:sz w:val="22"/>
          <w:szCs w:val="22"/>
        </w:rPr>
        <w:t xml:space="preserve">lub § 6 ust. 1 pkt. </w:t>
      </w:r>
      <w:r w:rsidR="00112D6B" w:rsidRPr="00B24644">
        <w:rPr>
          <w:rFonts w:ascii="Sylfaen" w:hAnsi="Sylfaen" w:cs="Arial"/>
          <w:color w:val="000000"/>
          <w:sz w:val="22"/>
          <w:szCs w:val="22"/>
        </w:rPr>
        <w:t>2 Umowy.</w:t>
      </w:r>
    </w:p>
    <w:p w:rsidR="000264BD" w:rsidRPr="00B24644" w:rsidRDefault="000264BD" w:rsidP="000D273E">
      <w:pPr>
        <w:tabs>
          <w:tab w:val="left" w:pos="284"/>
        </w:tabs>
        <w:spacing w:line="360" w:lineRule="auto"/>
        <w:jc w:val="both"/>
        <w:rPr>
          <w:rFonts w:ascii="Sylfaen" w:hAnsi="Sylfaen" w:cs="Arial"/>
          <w:color w:val="000000"/>
          <w:sz w:val="22"/>
          <w:szCs w:val="22"/>
        </w:rPr>
      </w:pPr>
    </w:p>
    <w:p w:rsidR="00534A0E" w:rsidRPr="00B24644" w:rsidRDefault="00534A0E"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w:t>
      </w:r>
      <w:r w:rsidR="000D273E" w:rsidRPr="00B24644">
        <w:rPr>
          <w:rFonts w:ascii="Sylfaen" w:hAnsi="Sylfaen" w:cs="Arial"/>
          <w:b/>
          <w:bCs/>
          <w:color w:val="000000"/>
          <w:sz w:val="22"/>
          <w:szCs w:val="22"/>
        </w:rPr>
        <w:t xml:space="preserve"> </w:t>
      </w:r>
      <w:r w:rsidR="008C73EF" w:rsidRPr="00B24644">
        <w:rPr>
          <w:rFonts w:ascii="Sylfaen" w:hAnsi="Sylfaen" w:cs="Arial"/>
          <w:b/>
          <w:bCs/>
          <w:color w:val="000000"/>
          <w:sz w:val="22"/>
          <w:szCs w:val="22"/>
        </w:rPr>
        <w:t>5</w:t>
      </w:r>
    </w:p>
    <w:p w:rsidR="001365E6" w:rsidRPr="00B24644" w:rsidRDefault="004F394D"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Prawa Partycypującego po zawarciu umowy najmu</w:t>
      </w:r>
    </w:p>
    <w:p w:rsidR="0018769D" w:rsidRPr="00B24644" w:rsidRDefault="0018769D" w:rsidP="000D273E">
      <w:pPr>
        <w:tabs>
          <w:tab w:val="left" w:pos="284"/>
        </w:tabs>
        <w:spacing w:line="360" w:lineRule="auto"/>
        <w:jc w:val="both"/>
        <w:rPr>
          <w:rFonts w:ascii="Sylfaen" w:hAnsi="Sylfaen" w:cs="Arial"/>
          <w:sz w:val="22"/>
          <w:szCs w:val="22"/>
        </w:rPr>
      </w:pPr>
    </w:p>
    <w:p w:rsidR="0018769D" w:rsidRPr="00B24644" w:rsidRDefault="0018769D" w:rsidP="000D273E">
      <w:pPr>
        <w:pStyle w:val="Akapitzlist"/>
        <w:numPr>
          <w:ilvl w:val="0"/>
          <w:numId w:val="15"/>
        </w:numPr>
        <w:tabs>
          <w:tab w:val="left" w:pos="284"/>
        </w:tabs>
        <w:spacing w:line="360" w:lineRule="auto"/>
        <w:jc w:val="both"/>
        <w:rPr>
          <w:rFonts w:ascii="Sylfaen" w:hAnsi="Sylfaen" w:cs="Arial"/>
          <w:sz w:val="22"/>
          <w:szCs w:val="22"/>
        </w:rPr>
      </w:pPr>
      <w:r w:rsidRPr="00B24644">
        <w:rPr>
          <w:rFonts w:ascii="Sylfaen" w:hAnsi="Sylfaen" w:cs="Arial"/>
          <w:sz w:val="22"/>
          <w:szCs w:val="22"/>
        </w:rPr>
        <w:t>Po zawarciu umowy najmu, Partycypującemu przysługiwać będzie</w:t>
      </w:r>
      <w:r w:rsidR="0032391E" w:rsidRPr="00B24644">
        <w:rPr>
          <w:rFonts w:ascii="Sylfaen" w:hAnsi="Sylfaen" w:cs="Arial"/>
          <w:sz w:val="22"/>
          <w:szCs w:val="22"/>
        </w:rPr>
        <w:t xml:space="preserve"> </w:t>
      </w:r>
      <w:r w:rsidRPr="00B24644">
        <w:rPr>
          <w:rFonts w:ascii="Sylfaen" w:hAnsi="Sylfaen" w:cs="Arial"/>
          <w:sz w:val="22"/>
          <w:szCs w:val="22"/>
        </w:rPr>
        <w:t>prawo do</w:t>
      </w:r>
      <w:r w:rsidR="00600043" w:rsidRPr="00B24644">
        <w:rPr>
          <w:rFonts w:ascii="Sylfaen" w:hAnsi="Sylfaen" w:cs="Arial"/>
          <w:sz w:val="22"/>
          <w:szCs w:val="22"/>
        </w:rPr>
        <w:t xml:space="preserve"> złożenia wniosku</w:t>
      </w:r>
      <w:r w:rsidRPr="00B24644">
        <w:rPr>
          <w:rFonts w:ascii="Sylfaen" w:hAnsi="Sylfaen" w:cs="Arial"/>
          <w:sz w:val="22"/>
          <w:szCs w:val="22"/>
        </w:rPr>
        <w:t>:</w:t>
      </w:r>
    </w:p>
    <w:p w:rsidR="00BA509C" w:rsidRPr="00B24644" w:rsidRDefault="00600043" w:rsidP="000D273E">
      <w:pPr>
        <w:pStyle w:val="Akapitzlist"/>
        <w:numPr>
          <w:ilvl w:val="1"/>
          <w:numId w:val="15"/>
        </w:numPr>
        <w:tabs>
          <w:tab w:val="left" w:pos="284"/>
        </w:tabs>
        <w:spacing w:line="360" w:lineRule="auto"/>
        <w:ind w:left="1276"/>
        <w:jc w:val="both"/>
        <w:rPr>
          <w:rFonts w:ascii="Sylfaen" w:hAnsi="Sylfaen" w:cs="Arial"/>
          <w:sz w:val="22"/>
          <w:szCs w:val="22"/>
        </w:rPr>
      </w:pPr>
      <w:r w:rsidRPr="00B24644">
        <w:rPr>
          <w:rFonts w:ascii="Sylfaen" w:hAnsi="Sylfaen" w:cs="Arial"/>
          <w:sz w:val="22"/>
          <w:szCs w:val="22"/>
        </w:rPr>
        <w:t>o</w:t>
      </w:r>
      <w:r w:rsidR="0018769D" w:rsidRPr="00B24644">
        <w:rPr>
          <w:rFonts w:ascii="Sylfaen" w:hAnsi="Sylfaen" w:cs="Arial"/>
          <w:sz w:val="22"/>
          <w:szCs w:val="22"/>
        </w:rPr>
        <w:t xml:space="preserve"> </w:t>
      </w:r>
      <w:r w:rsidRPr="00B24644">
        <w:rPr>
          <w:rFonts w:ascii="Sylfaen" w:hAnsi="Sylfaen" w:cs="Arial"/>
          <w:sz w:val="22"/>
          <w:szCs w:val="22"/>
          <w:shd w:val="clear" w:color="auto" w:fill="FFFFFF"/>
        </w:rPr>
        <w:t>zmianę dotychczasowej umowy najmu na umowę najmu uwzględniającą rozliczenie partycypacji </w:t>
      </w:r>
      <w:r w:rsidR="004F394D" w:rsidRPr="00B24644">
        <w:rPr>
          <w:rFonts w:ascii="Sylfaen" w:hAnsi="Sylfaen" w:cs="Arial"/>
          <w:sz w:val="22"/>
          <w:szCs w:val="22"/>
        </w:rPr>
        <w:t xml:space="preserve"> na zasadach określonych w rozdziale 4 aa Ustawy SIM</w:t>
      </w:r>
      <w:r w:rsidRPr="00B24644">
        <w:rPr>
          <w:rFonts w:ascii="Sylfaen" w:hAnsi="Sylfaen" w:cs="Arial"/>
          <w:sz w:val="22"/>
          <w:szCs w:val="22"/>
        </w:rPr>
        <w:t>,</w:t>
      </w:r>
    </w:p>
    <w:p w:rsidR="00BA509C" w:rsidRPr="00B24644" w:rsidRDefault="004F394D" w:rsidP="000D273E">
      <w:pPr>
        <w:pStyle w:val="Akapitzlist"/>
        <w:numPr>
          <w:ilvl w:val="1"/>
          <w:numId w:val="15"/>
        </w:numPr>
        <w:tabs>
          <w:tab w:val="left" w:pos="284"/>
        </w:tabs>
        <w:spacing w:line="360" w:lineRule="auto"/>
        <w:ind w:left="1276"/>
        <w:jc w:val="both"/>
        <w:rPr>
          <w:rFonts w:ascii="Sylfaen" w:hAnsi="Sylfaen" w:cs="Arial"/>
          <w:sz w:val="22"/>
          <w:szCs w:val="22"/>
        </w:rPr>
      </w:pPr>
      <w:r w:rsidRPr="00B24644">
        <w:rPr>
          <w:rFonts w:ascii="Sylfaen" w:hAnsi="Sylfaen" w:cs="Arial"/>
          <w:sz w:val="22"/>
          <w:szCs w:val="22"/>
          <w:shd w:val="clear" w:color="auto" w:fill="FFFFFF"/>
        </w:rPr>
        <w:t>o zmianę dotychczasowej umowy najmu na umowę najmu instytucjonalnego z</w:t>
      </w:r>
      <w:r w:rsidR="000D273E" w:rsidRPr="00B24644">
        <w:rPr>
          <w:rFonts w:ascii="Sylfaen" w:hAnsi="Sylfaen" w:cs="Arial"/>
          <w:sz w:val="22"/>
          <w:szCs w:val="22"/>
          <w:shd w:val="clear" w:color="auto" w:fill="FFFFFF"/>
        </w:rPr>
        <w:t> </w:t>
      </w:r>
      <w:r w:rsidRPr="00B24644">
        <w:rPr>
          <w:rFonts w:ascii="Sylfaen" w:hAnsi="Sylfaen" w:cs="Arial"/>
          <w:sz w:val="22"/>
          <w:szCs w:val="22"/>
          <w:shd w:val="clear" w:color="auto" w:fill="FFFFFF"/>
        </w:rPr>
        <w:t>dojściem do własności uwzględniającej rozliczenie partycypacji</w:t>
      </w:r>
      <w:r w:rsidR="00600043" w:rsidRPr="00B24644">
        <w:rPr>
          <w:rFonts w:ascii="Sylfaen" w:hAnsi="Sylfaen" w:cs="Arial"/>
          <w:sz w:val="22"/>
          <w:szCs w:val="22"/>
          <w:shd w:val="clear" w:color="auto" w:fill="FFFFFF"/>
        </w:rPr>
        <w:t xml:space="preserve"> </w:t>
      </w:r>
      <w:r w:rsidR="00600043" w:rsidRPr="00B24644">
        <w:rPr>
          <w:rFonts w:ascii="Sylfaen" w:hAnsi="Sylfaen" w:cs="Arial"/>
          <w:sz w:val="22"/>
          <w:szCs w:val="22"/>
        </w:rPr>
        <w:t>na zasadach określonych w</w:t>
      </w:r>
      <w:r w:rsidR="008D7AEA" w:rsidRPr="00B24644">
        <w:rPr>
          <w:rFonts w:ascii="Sylfaen" w:hAnsi="Sylfaen" w:cs="Arial"/>
          <w:sz w:val="22"/>
          <w:szCs w:val="22"/>
        </w:rPr>
        <w:t xml:space="preserve"> Rozdziale 4aa</w:t>
      </w:r>
      <w:r w:rsidR="00600043" w:rsidRPr="00B24644">
        <w:rPr>
          <w:rFonts w:ascii="Sylfaen" w:hAnsi="Sylfaen" w:cs="Arial"/>
          <w:sz w:val="22"/>
          <w:szCs w:val="22"/>
        </w:rPr>
        <w:t xml:space="preserve"> oddziale 4 Ustawy SIM,</w:t>
      </w:r>
    </w:p>
    <w:p w:rsidR="00600043" w:rsidRPr="00B24644" w:rsidRDefault="00600043" w:rsidP="000D273E">
      <w:pPr>
        <w:pStyle w:val="Akapitzlist"/>
        <w:numPr>
          <w:ilvl w:val="1"/>
          <w:numId w:val="15"/>
        </w:numPr>
        <w:tabs>
          <w:tab w:val="left" w:pos="284"/>
        </w:tabs>
        <w:spacing w:line="360" w:lineRule="auto"/>
        <w:ind w:left="1276"/>
        <w:jc w:val="both"/>
        <w:rPr>
          <w:rFonts w:ascii="Sylfaen" w:hAnsi="Sylfaen" w:cs="Arial"/>
          <w:sz w:val="22"/>
          <w:szCs w:val="22"/>
        </w:rPr>
      </w:pPr>
      <w:r w:rsidRPr="00B24644">
        <w:rPr>
          <w:rFonts w:ascii="Sylfaen" w:hAnsi="Sylfaen" w:cs="Arial"/>
          <w:sz w:val="22"/>
          <w:szCs w:val="22"/>
        </w:rPr>
        <w:t>o przeniesienie na niego własności Lokalu w drodze umowy sprzedaży na zasadach określonych w rozdziale 4 b Ustawy SIM</w:t>
      </w:r>
      <w:r w:rsidR="0032391E" w:rsidRPr="00B24644">
        <w:rPr>
          <w:rFonts w:ascii="Sylfaen" w:hAnsi="Sylfaen" w:cs="Arial"/>
          <w:sz w:val="22"/>
          <w:szCs w:val="22"/>
        </w:rPr>
        <w:t>.</w:t>
      </w:r>
    </w:p>
    <w:p w:rsidR="00B66E35" w:rsidRPr="00B24644" w:rsidRDefault="00B66E35" w:rsidP="000D273E">
      <w:pPr>
        <w:pStyle w:val="Akapitzlist"/>
        <w:numPr>
          <w:ilvl w:val="0"/>
          <w:numId w:val="15"/>
        </w:numPr>
        <w:tabs>
          <w:tab w:val="left" w:pos="284"/>
        </w:tabs>
        <w:spacing w:line="360" w:lineRule="auto"/>
        <w:jc w:val="both"/>
        <w:rPr>
          <w:rFonts w:ascii="Sylfaen" w:hAnsi="Sylfaen" w:cs="Arial"/>
          <w:sz w:val="22"/>
          <w:szCs w:val="22"/>
        </w:rPr>
      </w:pPr>
      <w:r w:rsidRPr="00B24644">
        <w:rPr>
          <w:rFonts w:ascii="Sylfaen" w:hAnsi="Sylfaen" w:cs="Arial"/>
          <w:sz w:val="22"/>
          <w:szCs w:val="22"/>
        </w:rPr>
        <w:t>Partycypujący przyjmuje do wiadomości, że przepisy Ustawy SIM wskazane w</w:t>
      </w:r>
      <w:r w:rsidR="000D273E" w:rsidRPr="00B24644">
        <w:rPr>
          <w:rFonts w:ascii="Sylfaen" w:hAnsi="Sylfaen" w:cs="Arial"/>
          <w:sz w:val="22"/>
          <w:szCs w:val="22"/>
        </w:rPr>
        <w:t> </w:t>
      </w:r>
      <w:r w:rsidRPr="00B24644">
        <w:rPr>
          <w:rFonts w:ascii="Sylfaen" w:hAnsi="Sylfaen" w:cs="Arial"/>
          <w:sz w:val="22"/>
          <w:szCs w:val="22"/>
        </w:rPr>
        <w:t>niniejszym paragrafie mogą ulec zmiani</w:t>
      </w:r>
      <w:r w:rsidR="00C6680E" w:rsidRPr="00B24644">
        <w:rPr>
          <w:rFonts w:ascii="Sylfaen" w:hAnsi="Sylfaen" w:cs="Arial"/>
          <w:sz w:val="22"/>
          <w:szCs w:val="22"/>
        </w:rPr>
        <w:t xml:space="preserve">e. </w:t>
      </w:r>
    </w:p>
    <w:p w:rsidR="004F394D" w:rsidRPr="00B24644" w:rsidRDefault="004F394D" w:rsidP="006309B4">
      <w:pPr>
        <w:tabs>
          <w:tab w:val="left" w:pos="284"/>
        </w:tabs>
        <w:spacing w:line="360" w:lineRule="auto"/>
        <w:jc w:val="both"/>
        <w:rPr>
          <w:rFonts w:ascii="Sylfaen" w:hAnsi="Sylfaen" w:cs="Arial"/>
          <w:color w:val="000000"/>
          <w:sz w:val="22"/>
          <w:szCs w:val="22"/>
        </w:rPr>
      </w:pPr>
    </w:p>
    <w:p w:rsidR="00E27DBE" w:rsidRPr="00B24644" w:rsidRDefault="00E27DBE" w:rsidP="006309B4">
      <w:pPr>
        <w:tabs>
          <w:tab w:val="left" w:pos="284"/>
        </w:tabs>
        <w:spacing w:line="360" w:lineRule="auto"/>
        <w:jc w:val="both"/>
        <w:rPr>
          <w:rFonts w:ascii="Sylfaen" w:hAnsi="Sylfaen" w:cs="Arial"/>
          <w:color w:val="000000"/>
          <w:sz w:val="22"/>
          <w:szCs w:val="22"/>
        </w:rPr>
      </w:pPr>
    </w:p>
    <w:p w:rsidR="001365E6" w:rsidRPr="00B24644" w:rsidRDefault="001365E6"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w:t>
      </w:r>
      <w:r w:rsidR="000D273E" w:rsidRPr="00B24644">
        <w:rPr>
          <w:rFonts w:ascii="Sylfaen" w:hAnsi="Sylfaen" w:cs="Arial"/>
          <w:b/>
          <w:bCs/>
          <w:color w:val="000000"/>
          <w:sz w:val="22"/>
          <w:szCs w:val="22"/>
        </w:rPr>
        <w:t xml:space="preserve"> </w:t>
      </w:r>
      <w:r w:rsidR="008C73EF" w:rsidRPr="00B24644">
        <w:rPr>
          <w:rFonts w:ascii="Sylfaen" w:hAnsi="Sylfaen" w:cs="Arial"/>
          <w:b/>
          <w:bCs/>
          <w:color w:val="000000"/>
          <w:sz w:val="22"/>
          <w:szCs w:val="22"/>
        </w:rPr>
        <w:t>6</w:t>
      </w:r>
    </w:p>
    <w:p w:rsidR="001365E6" w:rsidRPr="00B24644" w:rsidRDefault="001365E6"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lastRenderedPageBreak/>
        <w:t xml:space="preserve">Rozwiązanie umowy </w:t>
      </w:r>
    </w:p>
    <w:p w:rsidR="00374AF5" w:rsidRPr="00B24644" w:rsidRDefault="00374AF5" w:rsidP="000D273E">
      <w:pPr>
        <w:tabs>
          <w:tab w:val="left" w:pos="284"/>
        </w:tabs>
        <w:spacing w:line="360" w:lineRule="auto"/>
        <w:jc w:val="both"/>
        <w:rPr>
          <w:rFonts w:ascii="Sylfaen" w:hAnsi="Sylfaen" w:cs="Arial"/>
          <w:color w:val="000000"/>
          <w:sz w:val="22"/>
          <w:szCs w:val="22"/>
        </w:rPr>
      </w:pPr>
    </w:p>
    <w:p w:rsidR="00DB5B63" w:rsidRPr="00B24644" w:rsidRDefault="00374AF5" w:rsidP="000D273E">
      <w:pPr>
        <w:pStyle w:val="Akapitzlist"/>
        <w:numPr>
          <w:ilvl w:val="0"/>
          <w:numId w:val="3"/>
        </w:numPr>
        <w:tabs>
          <w:tab w:val="left" w:pos="284"/>
        </w:tabs>
        <w:spacing w:line="360" w:lineRule="auto"/>
        <w:ind w:hanging="720"/>
        <w:jc w:val="both"/>
        <w:rPr>
          <w:rFonts w:ascii="Sylfaen" w:hAnsi="Sylfaen" w:cs="Arial"/>
          <w:color w:val="000000"/>
          <w:sz w:val="22"/>
          <w:szCs w:val="22"/>
        </w:rPr>
      </w:pPr>
      <w:r w:rsidRPr="00B24644">
        <w:rPr>
          <w:rFonts w:ascii="Sylfaen" w:hAnsi="Sylfaen" w:cs="Arial"/>
          <w:color w:val="000000"/>
          <w:sz w:val="22"/>
          <w:szCs w:val="22"/>
        </w:rPr>
        <w:t xml:space="preserve">SIM </w:t>
      </w:r>
      <w:r w:rsidR="001C5D60" w:rsidRPr="00B24644">
        <w:rPr>
          <w:rFonts w:ascii="Sylfaen" w:hAnsi="Sylfaen" w:cs="Arial"/>
          <w:color w:val="000000"/>
          <w:sz w:val="22"/>
          <w:szCs w:val="22"/>
        </w:rPr>
        <w:t xml:space="preserve">SMS </w:t>
      </w:r>
      <w:r w:rsidRPr="00B24644">
        <w:rPr>
          <w:rFonts w:ascii="Sylfaen" w:hAnsi="Sylfaen" w:cs="Arial"/>
          <w:color w:val="000000"/>
          <w:sz w:val="22"/>
          <w:szCs w:val="22"/>
        </w:rPr>
        <w:t xml:space="preserve">ma prawo odstąpić od </w:t>
      </w:r>
      <w:r w:rsidR="0032391E" w:rsidRPr="00B24644">
        <w:rPr>
          <w:rFonts w:ascii="Sylfaen" w:hAnsi="Sylfaen" w:cs="Arial"/>
          <w:color w:val="000000"/>
          <w:sz w:val="22"/>
          <w:szCs w:val="22"/>
        </w:rPr>
        <w:t>U</w:t>
      </w:r>
      <w:r w:rsidRPr="00B24644">
        <w:rPr>
          <w:rFonts w:ascii="Sylfaen" w:hAnsi="Sylfaen" w:cs="Arial"/>
          <w:color w:val="000000"/>
          <w:sz w:val="22"/>
          <w:szCs w:val="22"/>
        </w:rPr>
        <w:t>mowy, w przypadku gdy</w:t>
      </w:r>
      <w:r w:rsidR="00DB5B63" w:rsidRPr="00B24644">
        <w:rPr>
          <w:rFonts w:ascii="Sylfaen" w:hAnsi="Sylfaen" w:cs="Arial"/>
          <w:color w:val="000000"/>
          <w:sz w:val="22"/>
          <w:szCs w:val="22"/>
        </w:rPr>
        <w:t>:</w:t>
      </w:r>
    </w:p>
    <w:p w:rsidR="00374AF5" w:rsidRPr="00B24644" w:rsidRDefault="00DB5B63" w:rsidP="000D273E">
      <w:pPr>
        <w:pStyle w:val="Akapitzlist"/>
        <w:numPr>
          <w:ilvl w:val="1"/>
          <w:numId w:val="4"/>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Partycypujący nie wpłaci w terminie </w:t>
      </w:r>
      <w:r w:rsidR="00076BE8" w:rsidRPr="00B24644">
        <w:rPr>
          <w:rFonts w:ascii="Sylfaen" w:hAnsi="Sylfaen" w:cs="Arial"/>
          <w:color w:val="000000"/>
          <w:sz w:val="22"/>
          <w:szCs w:val="22"/>
        </w:rPr>
        <w:t>w</w:t>
      </w:r>
      <w:r w:rsidRPr="00B24644">
        <w:rPr>
          <w:rFonts w:ascii="Sylfaen" w:hAnsi="Sylfaen" w:cs="Arial"/>
          <w:color w:val="000000"/>
          <w:sz w:val="22"/>
          <w:szCs w:val="22"/>
        </w:rPr>
        <w:t>skazanym w §</w:t>
      </w:r>
      <w:r w:rsidR="000D273E" w:rsidRPr="00B24644">
        <w:rPr>
          <w:rFonts w:ascii="Sylfaen" w:hAnsi="Sylfaen" w:cs="Arial"/>
          <w:color w:val="000000"/>
          <w:sz w:val="22"/>
          <w:szCs w:val="22"/>
        </w:rPr>
        <w:t xml:space="preserve"> </w:t>
      </w:r>
      <w:r w:rsidR="002063ED" w:rsidRPr="00B24644">
        <w:rPr>
          <w:rFonts w:ascii="Sylfaen" w:hAnsi="Sylfaen" w:cs="Arial"/>
          <w:color w:val="000000"/>
          <w:sz w:val="22"/>
          <w:szCs w:val="22"/>
        </w:rPr>
        <w:t>3</w:t>
      </w:r>
      <w:r w:rsidR="003472ED" w:rsidRPr="00B24644">
        <w:rPr>
          <w:rFonts w:ascii="Sylfaen" w:hAnsi="Sylfaen" w:cs="Arial"/>
          <w:color w:val="000000"/>
          <w:sz w:val="22"/>
          <w:szCs w:val="22"/>
        </w:rPr>
        <w:t xml:space="preserve"> </w:t>
      </w:r>
      <w:r w:rsidR="000D273E" w:rsidRPr="00B24644">
        <w:rPr>
          <w:rFonts w:ascii="Sylfaen" w:hAnsi="Sylfaen" w:cs="Arial"/>
          <w:color w:val="000000"/>
          <w:sz w:val="22"/>
          <w:szCs w:val="22"/>
        </w:rPr>
        <w:t>ust.</w:t>
      </w:r>
      <w:r w:rsidR="003472ED" w:rsidRPr="00B24644">
        <w:rPr>
          <w:rFonts w:ascii="Sylfaen" w:hAnsi="Sylfaen" w:cs="Arial"/>
          <w:color w:val="000000"/>
          <w:sz w:val="22"/>
          <w:szCs w:val="22"/>
        </w:rPr>
        <w:t xml:space="preserve"> </w:t>
      </w:r>
      <w:r w:rsidR="002063ED" w:rsidRPr="00B24644">
        <w:rPr>
          <w:rFonts w:ascii="Sylfaen" w:hAnsi="Sylfaen" w:cs="Arial"/>
          <w:color w:val="000000"/>
          <w:sz w:val="22"/>
          <w:szCs w:val="22"/>
        </w:rPr>
        <w:t>5</w:t>
      </w:r>
      <w:r w:rsidRPr="00B24644">
        <w:rPr>
          <w:rFonts w:ascii="Sylfaen" w:hAnsi="Sylfaen" w:cs="Arial"/>
          <w:color w:val="000000"/>
          <w:sz w:val="22"/>
          <w:szCs w:val="22"/>
        </w:rPr>
        <w:t xml:space="preserve"> </w:t>
      </w:r>
      <w:r w:rsidR="0032391E" w:rsidRPr="00B24644">
        <w:rPr>
          <w:rFonts w:ascii="Sylfaen" w:hAnsi="Sylfaen" w:cs="Arial"/>
          <w:color w:val="000000"/>
          <w:sz w:val="22"/>
          <w:szCs w:val="22"/>
        </w:rPr>
        <w:t>K</w:t>
      </w:r>
      <w:r w:rsidRPr="00B24644">
        <w:rPr>
          <w:rFonts w:ascii="Sylfaen" w:hAnsi="Sylfaen" w:cs="Arial"/>
          <w:color w:val="000000"/>
          <w:sz w:val="22"/>
          <w:szCs w:val="22"/>
        </w:rPr>
        <w:t xml:space="preserve">woty </w:t>
      </w:r>
      <w:r w:rsidR="0032391E" w:rsidRPr="00B24644">
        <w:rPr>
          <w:rFonts w:ascii="Sylfaen" w:hAnsi="Sylfaen" w:cs="Arial"/>
          <w:color w:val="000000"/>
          <w:sz w:val="22"/>
          <w:szCs w:val="22"/>
        </w:rPr>
        <w:t>P</w:t>
      </w:r>
      <w:r w:rsidRPr="00B24644">
        <w:rPr>
          <w:rFonts w:ascii="Sylfaen" w:hAnsi="Sylfaen" w:cs="Arial"/>
          <w:color w:val="000000"/>
          <w:sz w:val="22"/>
          <w:szCs w:val="22"/>
        </w:rPr>
        <w:t>artycypacji</w:t>
      </w:r>
      <w:r w:rsidR="003472ED" w:rsidRPr="00B24644">
        <w:rPr>
          <w:rFonts w:ascii="Sylfaen" w:hAnsi="Sylfaen" w:cs="Arial"/>
          <w:color w:val="000000"/>
          <w:sz w:val="22"/>
          <w:szCs w:val="22"/>
        </w:rPr>
        <w:t>.</w:t>
      </w:r>
    </w:p>
    <w:p w:rsidR="00DB5B63" w:rsidRPr="00B24644" w:rsidRDefault="00DB5B63" w:rsidP="000D273E">
      <w:pPr>
        <w:pStyle w:val="Akapitzlist"/>
        <w:numPr>
          <w:ilvl w:val="1"/>
          <w:numId w:val="4"/>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Partycypujący </w:t>
      </w:r>
      <w:r w:rsidR="00076BE8" w:rsidRPr="00B24644">
        <w:rPr>
          <w:rFonts w:ascii="Sylfaen" w:hAnsi="Sylfaen" w:cs="Arial"/>
          <w:color w:val="000000"/>
          <w:sz w:val="22"/>
          <w:szCs w:val="22"/>
        </w:rPr>
        <w:t>z przyczyn leżących po jego stronie</w:t>
      </w:r>
      <w:r w:rsidR="0032391E" w:rsidRPr="00B24644">
        <w:rPr>
          <w:rFonts w:ascii="Sylfaen" w:hAnsi="Sylfaen" w:cs="Arial"/>
          <w:color w:val="000000"/>
          <w:sz w:val="22"/>
          <w:szCs w:val="22"/>
        </w:rPr>
        <w:t>,</w:t>
      </w:r>
      <w:r w:rsidR="00076BE8" w:rsidRPr="00B24644">
        <w:rPr>
          <w:rFonts w:ascii="Sylfaen" w:hAnsi="Sylfaen" w:cs="Arial"/>
          <w:color w:val="000000"/>
          <w:sz w:val="22"/>
          <w:szCs w:val="22"/>
        </w:rPr>
        <w:t xml:space="preserve"> nie zawrze umowy najmu Lokalu w terminie wskazanym </w:t>
      </w:r>
      <w:r w:rsidR="002063ED" w:rsidRPr="00B24644">
        <w:rPr>
          <w:rFonts w:ascii="Sylfaen" w:hAnsi="Sylfaen" w:cs="Arial"/>
          <w:color w:val="000000"/>
          <w:sz w:val="22"/>
          <w:szCs w:val="22"/>
        </w:rPr>
        <w:t xml:space="preserve">przez SIM </w:t>
      </w:r>
      <w:r w:rsidR="004926C6" w:rsidRPr="00B24644">
        <w:rPr>
          <w:rFonts w:ascii="Sylfaen" w:hAnsi="Sylfaen" w:cs="Arial"/>
          <w:color w:val="000000"/>
          <w:sz w:val="22"/>
          <w:szCs w:val="22"/>
        </w:rPr>
        <w:t xml:space="preserve">SMS </w:t>
      </w:r>
      <w:r w:rsidR="005E3D4F" w:rsidRPr="00B24644">
        <w:rPr>
          <w:rFonts w:ascii="Sylfaen" w:hAnsi="Sylfaen" w:cs="Arial"/>
          <w:color w:val="000000"/>
          <w:sz w:val="22"/>
          <w:szCs w:val="22"/>
        </w:rPr>
        <w:t>w sposób</w:t>
      </w:r>
      <w:r w:rsidR="002063ED" w:rsidRPr="00B24644">
        <w:rPr>
          <w:rFonts w:ascii="Sylfaen" w:hAnsi="Sylfaen" w:cs="Arial"/>
          <w:color w:val="000000"/>
          <w:sz w:val="22"/>
          <w:szCs w:val="22"/>
        </w:rPr>
        <w:t xml:space="preserve"> określony w</w:t>
      </w:r>
      <w:r w:rsidR="00076BE8" w:rsidRPr="00B24644">
        <w:rPr>
          <w:rFonts w:ascii="Sylfaen" w:hAnsi="Sylfaen" w:cs="Arial"/>
          <w:color w:val="000000"/>
          <w:sz w:val="22"/>
          <w:szCs w:val="22"/>
        </w:rPr>
        <w:t xml:space="preserve"> § </w:t>
      </w:r>
      <w:r w:rsidR="002063ED" w:rsidRPr="00B24644">
        <w:rPr>
          <w:rFonts w:ascii="Sylfaen" w:hAnsi="Sylfaen" w:cs="Arial"/>
          <w:color w:val="000000"/>
          <w:sz w:val="22"/>
          <w:szCs w:val="22"/>
        </w:rPr>
        <w:t>4</w:t>
      </w:r>
      <w:r w:rsidR="004D7B59" w:rsidRPr="00B24644">
        <w:rPr>
          <w:rFonts w:ascii="Sylfaen" w:hAnsi="Sylfaen" w:cs="Arial"/>
          <w:color w:val="000000"/>
          <w:sz w:val="22"/>
          <w:szCs w:val="22"/>
        </w:rPr>
        <w:t xml:space="preserve"> </w:t>
      </w:r>
      <w:r w:rsidR="000D273E" w:rsidRPr="00B24644">
        <w:rPr>
          <w:rFonts w:ascii="Sylfaen" w:hAnsi="Sylfaen" w:cs="Arial"/>
          <w:color w:val="000000"/>
          <w:sz w:val="22"/>
          <w:szCs w:val="22"/>
        </w:rPr>
        <w:t>us</w:t>
      </w:r>
      <w:r w:rsidR="004D7B59" w:rsidRPr="00B24644">
        <w:rPr>
          <w:rFonts w:ascii="Sylfaen" w:hAnsi="Sylfaen" w:cs="Arial"/>
          <w:color w:val="000000"/>
          <w:sz w:val="22"/>
          <w:szCs w:val="22"/>
        </w:rPr>
        <w:t>t</w:t>
      </w:r>
      <w:r w:rsidR="000D273E" w:rsidRPr="00B24644">
        <w:rPr>
          <w:rFonts w:ascii="Sylfaen" w:hAnsi="Sylfaen" w:cs="Arial"/>
          <w:color w:val="000000"/>
          <w:sz w:val="22"/>
          <w:szCs w:val="22"/>
        </w:rPr>
        <w:t>.</w:t>
      </w:r>
      <w:r w:rsidR="004D7B59" w:rsidRPr="00B24644">
        <w:rPr>
          <w:rFonts w:ascii="Sylfaen" w:hAnsi="Sylfaen" w:cs="Arial"/>
          <w:color w:val="000000"/>
          <w:sz w:val="22"/>
          <w:szCs w:val="22"/>
        </w:rPr>
        <w:t xml:space="preserve"> 3 </w:t>
      </w:r>
      <w:r w:rsidR="00076BE8" w:rsidRPr="00B24644">
        <w:rPr>
          <w:rFonts w:ascii="Sylfaen" w:hAnsi="Sylfaen" w:cs="Arial"/>
          <w:color w:val="000000"/>
          <w:sz w:val="22"/>
          <w:szCs w:val="22"/>
        </w:rPr>
        <w:t>Umowy</w:t>
      </w:r>
      <w:r w:rsidR="00C015C8" w:rsidRPr="00B24644">
        <w:rPr>
          <w:rFonts w:ascii="Sylfaen" w:hAnsi="Sylfaen" w:cs="Arial"/>
          <w:color w:val="000000"/>
          <w:sz w:val="22"/>
          <w:szCs w:val="22"/>
        </w:rPr>
        <w:t>.</w:t>
      </w:r>
    </w:p>
    <w:p w:rsidR="00B24644" w:rsidRPr="00B24644" w:rsidRDefault="008D54DE" w:rsidP="00B24644">
      <w:pPr>
        <w:pStyle w:val="Akapitzlist"/>
        <w:numPr>
          <w:ilvl w:val="1"/>
          <w:numId w:val="4"/>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Zaistnieją okoliczności, niezależne od SIM</w:t>
      </w:r>
      <w:r w:rsidR="004926C6" w:rsidRPr="00B24644">
        <w:rPr>
          <w:rFonts w:ascii="Sylfaen" w:hAnsi="Sylfaen" w:cs="Arial"/>
          <w:color w:val="000000"/>
          <w:sz w:val="22"/>
          <w:szCs w:val="22"/>
        </w:rPr>
        <w:t xml:space="preserve"> SMS </w:t>
      </w:r>
      <w:r w:rsidRPr="00B24644">
        <w:rPr>
          <w:rFonts w:ascii="Sylfaen" w:hAnsi="Sylfaen" w:cs="Arial"/>
          <w:color w:val="000000"/>
          <w:sz w:val="22"/>
          <w:szCs w:val="22"/>
        </w:rPr>
        <w:t>, które uniemożliwią realizację Inwe</w:t>
      </w:r>
      <w:r w:rsidR="005E3D4F" w:rsidRPr="00B24644">
        <w:rPr>
          <w:rFonts w:ascii="Sylfaen" w:hAnsi="Sylfaen" w:cs="Arial"/>
          <w:color w:val="000000"/>
          <w:sz w:val="22"/>
          <w:szCs w:val="22"/>
        </w:rPr>
        <w:t>s</w:t>
      </w:r>
      <w:r w:rsidRPr="00B24644">
        <w:rPr>
          <w:rFonts w:ascii="Sylfaen" w:hAnsi="Sylfaen" w:cs="Arial"/>
          <w:color w:val="000000"/>
          <w:sz w:val="22"/>
          <w:szCs w:val="22"/>
        </w:rPr>
        <w:t>tycji</w:t>
      </w:r>
    </w:p>
    <w:p w:rsidR="00B24644" w:rsidRPr="00B24644" w:rsidRDefault="00B24644" w:rsidP="00B24644">
      <w:pPr>
        <w:pStyle w:val="Akapitzlist"/>
        <w:numPr>
          <w:ilvl w:val="1"/>
          <w:numId w:val="4"/>
        </w:numPr>
        <w:tabs>
          <w:tab w:val="left" w:pos="284"/>
        </w:tabs>
        <w:spacing w:line="360" w:lineRule="auto"/>
        <w:jc w:val="both"/>
        <w:rPr>
          <w:rFonts w:ascii="Sylfaen" w:hAnsi="Sylfaen" w:cs="Arial"/>
          <w:color w:val="000000"/>
          <w:sz w:val="22"/>
          <w:szCs w:val="22"/>
        </w:rPr>
      </w:pPr>
      <w:r w:rsidRPr="00B24644">
        <w:rPr>
          <w:rFonts w:ascii="Sylfaen" w:hAnsi="Sylfaen"/>
          <w:sz w:val="22"/>
          <w:szCs w:val="22"/>
        </w:rPr>
        <w:t>niespełnienie kryteriów obligatoryjnych określonych w art. 30 ust. 1 pkt 1) i 2) ustawy o SIM</w:t>
      </w:r>
    </w:p>
    <w:p w:rsidR="00076BE8" w:rsidRPr="00B24644" w:rsidRDefault="00076BE8" w:rsidP="000D273E">
      <w:pPr>
        <w:pStyle w:val="Akapitzlist"/>
        <w:numPr>
          <w:ilvl w:val="0"/>
          <w:numId w:val="4"/>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Partycypujący ma prawo odstąpić od </w:t>
      </w:r>
      <w:r w:rsidR="0032391E" w:rsidRPr="00B24644">
        <w:rPr>
          <w:rFonts w:ascii="Sylfaen" w:hAnsi="Sylfaen" w:cs="Arial"/>
          <w:color w:val="000000"/>
          <w:sz w:val="22"/>
          <w:szCs w:val="22"/>
        </w:rPr>
        <w:t>U</w:t>
      </w:r>
      <w:r w:rsidRPr="00B24644">
        <w:rPr>
          <w:rFonts w:ascii="Sylfaen" w:hAnsi="Sylfaen" w:cs="Arial"/>
          <w:color w:val="000000"/>
          <w:sz w:val="22"/>
          <w:szCs w:val="22"/>
        </w:rPr>
        <w:t xml:space="preserve">mowy, w przypadku </w:t>
      </w:r>
      <w:r w:rsidR="00317CE6" w:rsidRPr="00B24644">
        <w:rPr>
          <w:rFonts w:ascii="Sylfaen" w:hAnsi="Sylfaen" w:cs="Arial"/>
          <w:color w:val="000000"/>
          <w:sz w:val="22"/>
          <w:szCs w:val="22"/>
        </w:rPr>
        <w:t>gdy:</w:t>
      </w:r>
    </w:p>
    <w:p w:rsidR="00076BE8" w:rsidRPr="00B24644" w:rsidRDefault="002063ED" w:rsidP="000D273E">
      <w:pPr>
        <w:pStyle w:val="Akapitzlist"/>
        <w:numPr>
          <w:ilvl w:val="1"/>
          <w:numId w:val="4"/>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ostateczna </w:t>
      </w:r>
      <w:r w:rsidR="0032391E" w:rsidRPr="00B24644">
        <w:rPr>
          <w:rFonts w:ascii="Sylfaen" w:hAnsi="Sylfaen" w:cs="Arial"/>
          <w:color w:val="000000"/>
          <w:sz w:val="22"/>
          <w:szCs w:val="22"/>
        </w:rPr>
        <w:t>K</w:t>
      </w:r>
      <w:r w:rsidR="00076BE8" w:rsidRPr="00B24644">
        <w:rPr>
          <w:rFonts w:ascii="Sylfaen" w:hAnsi="Sylfaen" w:cs="Arial"/>
          <w:color w:val="000000"/>
          <w:sz w:val="22"/>
          <w:szCs w:val="22"/>
        </w:rPr>
        <w:t>wot</w:t>
      </w:r>
      <w:r w:rsidR="0032391E" w:rsidRPr="00B24644">
        <w:rPr>
          <w:rFonts w:ascii="Sylfaen" w:hAnsi="Sylfaen" w:cs="Arial"/>
          <w:color w:val="000000"/>
          <w:sz w:val="22"/>
          <w:szCs w:val="22"/>
        </w:rPr>
        <w:t>a</w:t>
      </w:r>
      <w:r w:rsidR="00076BE8" w:rsidRPr="00B24644">
        <w:rPr>
          <w:rFonts w:ascii="Sylfaen" w:hAnsi="Sylfaen" w:cs="Arial"/>
          <w:color w:val="000000"/>
          <w:sz w:val="22"/>
          <w:szCs w:val="22"/>
        </w:rPr>
        <w:t xml:space="preserve"> </w:t>
      </w:r>
      <w:r w:rsidR="0032391E" w:rsidRPr="00B24644">
        <w:rPr>
          <w:rFonts w:ascii="Sylfaen" w:hAnsi="Sylfaen" w:cs="Arial"/>
          <w:color w:val="000000"/>
          <w:sz w:val="22"/>
          <w:szCs w:val="22"/>
        </w:rPr>
        <w:t>P</w:t>
      </w:r>
      <w:r w:rsidR="00076BE8" w:rsidRPr="00B24644">
        <w:rPr>
          <w:rFonts w:ascii="Sylfaen" w:hAnsi="Sylfaen" w:cs="Arial"/>
          <w:color w:val="000000"/>
          <w:sz w:val="22"/>
          <w:szCs w:val="22"/>
        </w:rPr>
        <w:t>artycypacji,</w:t>
      </w:r>
      <w:r w:rsidRPr="00B24644">
        <w:rPr>
          <w:rFonts w:ascii="Sylfaen" w:hAnsi="Sylfaen" w:cs="Arial"/>
          <w:color w:val="000000"/>
          <w:sz w:val="22"/>
          <w:szCs w:val="22"/>
        </w:rPr>
        <w:t xml:space="preserve"> będzie wyższa od </w:t>
      </w:r>
      <w:r w:rsidR="0032391E" w:rsidRPr="00B24644">
        <w:rPr>
          <w:rFonts w:ascii="Sylfaen" w:hAnsi="Sylfaen" w:cs="Arial"/>
          <w:color w:val="000000"/>
          <w:sz w:val="22"/>
          <w:szCs w:val="22"/>
        </w:rPr>
        <w:t>K</w:t>
      </w:r>
      <w:r w:rsidRPr="00B24644">
        <w:rPr>
          <w:rFonts w:ascii="Sylfaen" w:hAnsi="Sylfaen" w:cs="Arial"/>
          <w:color w:val="000000"/>
          <w:sz w:val="22"/>
          <w:szCs w:val="22"/>
        </w:rPr>
        <w:t xml:space="preserve">woty </w:t>
      </w:r>
      <w:r w:rsidR="0032391E" w:rsidRPr="00B24644">
        <w:rPr>
          <w:rFonts w:ascii="Sylfaen" w:hAnsi="Sylfaen" w:cs="Arial"/>
          <w:color w:val="000000"/>
          <w:sz w:val="22"/>
          <w:szCs w:val="22"/>
        </w:rPr>
        <w:t>P</w:t>
      </w:r>
      <w:r w:rsidRPr="00B24644">
        <w:rPr>
          <w:rFonts w:ascii="Sylfaen" w:hAnsi="Sylfaen" w:cs="Arial"/>
          <w:color w:val="000000"/>
          <w:sz w:val="22"/>
          <w:szCs w:val="22"/>
        </w:rPr>
        <w:t>artycypacji,</w:t>
      </w:r>
      <w:r w:rsidR="00076BE8" w:rsidRPr="00B24644">
        <w:rPr>
          <w:rFonts w:ascii="Sylfaen" w:hAnsi="Sylfaen" w:cs="Arial"/>
          <w:color w:val="000000"/>
          <w:sz w:val="22"/>
          <w:szCs w:val="22"/>
        </w:rPr>
        <w:t xml:space="preserve"> o któr</w:t>
      </w:r>
      <w:r w:rsidRPr="00B24644">
        <w:rPr>
          <w:rFonts w:ascii="Sylfaen" w:hAnsi="Sylfaen" w:cs="Arial"/>
          <w:color w:val="000000"/>
          <w:sz w:val="22"/>
          <w:szCs w:val="22"/>
        </w:rPr>
        <w:t>ej</w:t>
      </w:r>
      <w:r w:rsidR="00076BE8" w:rsidRPr="00B24644">
        <w:rPr>
          <w:rFonts w:ascii="Sylfaen" w:hAnsi="Sylfaen" w:cs="Arial"/>
          <w:color w:val="000000"/>
          <w:sz w:val="22"/>
          <w:szCs w:val="22"/>
        </w:rPr>
        <w:t xml:space="preserve"> mowa w §</w:t>
      </w:r>
      <w:r w:rsidR="000D273E" w:rsidRPr="00B24644">
        <w:rPr>
          <w:rFonts w:ascii="Sylfaen" w:hAnsi="Sylfaen" w:cs="Arial"/>
          <w:color w:val="000000"/>
          <w:sz w:val="22"/>
          <w:szCs w:val="22"/>
        </w:rPr>
        <w:t xml:space="preserve"> </w:t>
      </w:r>
      <w:r w:rsidRPr="00B24644">
        <w:rPr>
          <w:rFonts w:ascii="Sylfaen" w:hAnsi="Sylfaen" w:cs="Arial"/>
          <w:color w:val="000000"/>
          <w:sz w:val="22"/>
          <w:szCs w:val="22"/>
        </w:rPr>
        <w:t xml:space="preserve">3 </w:t>
      </w:r>
      <w:r w:rsidR="000D273E" w:rsidRPr="00B24644">
        <w:rPr>
          <w:rFonts w:ascii="Sylfaen" w:hAnsi="Sylfaen" w:cs="Arial"/>
          <w:color w:val="000000"/>
          <w:sz w:val="22"/>
          <w:szCs w:val="22"/>
        </w:rPr>
        <w:t>us</w:t>
      </w:r>
      <w:r w:rsidRPr="00B24644">
        <w:rPr>
          <w:rFonts w:ascii="Sylfaen" w:hAnsi="Sylfaen" w:cs="Arial"/>
          <w:color w:val="000000"/>
          <w:sz w:val="22"/>
          <w:szCs w:val="22"/>
        </w:rPr>
        <w:t>t</w:t>
      </w:r>
      <w:r w:rsidR="000D273E" w:rsidRPr="00B24644">
        <w:rPr>
          <w:rFonts w:ascii="Sylfaen" w:hAnsi="Sylfaen" w:cs="Arial"/>
          <w:color w:val="000000"/>
          <w:sz w:val="22"/>
          <w:szCs w:val="22"/>
        </w:rPr>
        <w:t>.</w:t>
      </w:r>
      <w:r w:rsidRPr="00B24644">
        <w:rPr>
          <w:rFonts w:ascii="Sylfaen" w:hAnsi="Sylfaen" w:cs="Arial"/>
          <w:color w:val="000000"/>
          <w:sz w:val="22"/>
          <w:szCs w:val="22"/>
        </w:rPr>
        <w:t xml:space="preserve"> </w:t>
      </w:r>
      <w:r w:rsidR="0032391E" w:rsidRPr="00B24644">
        <w:rPr>
          <w:rFonts w:ascii="Sylfaen" w:hAnsi="Sylfaen" w:cs="Arial"/>
          <w:color w:val="000000"/>
          <w:sz w:val="22"/>
          <w:szCs w:val="22"/>
        </w:rPr>
        <w:t>1</w:t>
      </w:r>
      <w:r w:rsidR="00076BE8" w:rsidRPr="00B24644">
        <w:rPr>
          <w:rFonts w:ascii="Sylfaen" w:hAnsi="Sylfaen" w:cs="Arial"/>
          <w:color w:val="000000"/>
          <w:sz w:val="22"/>
          <w:szCs w:val="22"/>
        </w:rPr>
        <w:t xml:space="preserve"> </w:t>
      </w:r>
      <w:r w:rsidRPr="00B24644">
        <w:rPr>
          <w:rFonts w:ascii="Sylfaen" w:hAnsi="Sylfaen" w:cs="Arial"/>
          <w:color w:val="000000"/>
          <w:sz w:val="22"/>
          <w:szCs w:val="22"/>
        </w:rPr>
        <w:t>U</w:t>
      </w:r>
      <w:r w:rsidR="00076BE8" w:rsidRPr="00B24644">
        <w:rPr>
          <w:rFonts w:ascii="Sylfaen" w:hAnsi="Sylfaen" w:cs="Arial"/>
          <w:color w:val="000000"/>
          <w:sz w:val="22"/>
          <w:szCs w:val="22"/>
        </w:rPr>
        <w:t>mowy, nie później jednak niż w terminie 2 tygodni od poinformowania go o zaistniałej podwyżce.</w:t>
      </w:r>
    </w:p>
    <w:p w:rsidR="004D7B59" w:rsidRPr="00B24644" w:rsidRDefault="004D7B59" w:rsidP="000D273E">
      <w:pPr>
        <w:pStyle w:val="Akapitzlist"/>
        <w:numPr>
          <w:ilvl w:val="1"/>
          <w:numId w:val="4"/>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 </w:t>
      </w:r>
      <w:r w:rsidR="0032391E" w:rsidRPr="00B24644">
        <w:rPr>
          <w:rFonts w:ascii="Sylfaen" w:hAnsi="Sylfaen" w:cs="Arial"/>
          <w:color w:val="000000"/>
          <w:sz w:val="22"/>
          <w:szCs w:val="22"/>
        </w:rPr>
        <w:t>ni</w:t>
      </w:r>
      <w:r w:rsidR="00F45B0F" w:rsidRPr="00B24644">
        <w:rPr>
          <w:rFonts w:ascii="Sylfaen" w:hAnsi="Sylfaen" w:cs="Arial"/>
          <w:color w:val="000000"/>
          <w:sz w:val="22"/>
          <w:szCs w:val="22"/>
        </w:rPr>
        <w:t>e</w:t>
      </w:r>
      <w:r w:rsidR="0032391E" w:rsidRPr="00B24644">
        <w:rPr>
          <w:rFonts w:ascii="Sylfaen" w:hAnsi="Sylfaen" w:cs="Arial"/>
          <w:color w:val="000000"/>
          <w:sz w:val="22"/>
          <w:szCs w:val="22"/>
        </w:rPr>
        <w:t xml:space="preserve"> </w:t>
      </w:r>
      <w:r w:rsidRPr="00B24644">
        <w:rPr>
          <w:rFonts w:ascii="Sylfaen" w:hAnsi="Sylfaen" w:cs="Arial"/>
          <w:color w:val="000000"/>
          <w:sz w:val="22"/>
          <w:szCs w:val="22"/>
        </w:rPr>
        <w:t xml:space="preserve">zawarcia umowy najmu Lokalu w terminie wskazanym </w:t>
      </w:r>
      <w:r w:rsidR="002063ED" w:rsidRPr="00B24644">
        <w:rPr>
          <w:rFonts w:ascii="Sylfaen" w:hAnsi="Sylfaen" w:cs="Arial"/>
          <w:color w:val="000000"/>
          <w:sz w:val="22"/>
          <w:szCs w:val="22"/>
        </w:rPr>
        <w:t xml:space="preserve">przez SIM </w:t>
      </w:r>
      <w:r w:rsidR="004926C6" w:rsidRPr="00B24644">
        <w:rPr>
          <w:rFonts w:ascii="Sylfaen" w:hAnsi="Sylfaen" w:cs="Arial"/>
          <w:color w:val="000000"/>
          <w:sz w:val="22"/>
          <w:szCs w:val="22"/>
        </w:rPr>
        <w:t xml:space="preserve">SMS </w:t>
      </w:r>
      <w:r w:rsidR="002063ED" w:rsidRPr="00B24644">
        <w:rPr>
          <w:rFonts w:ascii="Sylfaen" w:hAnsi="Sylfaen" w:cs="Arial"/>
          <w:color w:val="000000"/>
          <w:sz w:val="22"/>
          <w:szCs w:val="22"/>
        </w:rPr>
        <w:t xml:space="preserve">na warunkach określonych </w:t>
      </w:r>
      <w:r w:rsidRPr="00B24644">
        <w:rPr>
          <w:rFonts w:ascii="Sylfaen" w:hAnsi="Sylfaen" w:cs="Arial"/>
          <w:color w:val="000000"/>
          <w:sz w:val="22"/>
          <w:szCs w:val="22"/>
        </w:rPr>
        <w:t xml:space="preserve">§ </w:t>
      </w:r>
      <w:r w:rsidR="002063ED" w:rsidRPr="00B24644">
        <w:rPr>
          <w:rFonts w:ascii="Sylfaen" w:hAnsi="Sylfaen" w:cs="Arial"/>
          <w:color w:val="000000"/>
          <w:sz w:val="22"/>
          <w:szCs w:val="22"/>
        </w:rPr>
        <w:t>4</w:t>
      </w:r>
      <w:r w:rsidRPr="00B24644">
        <w:rPr>
          <w:rFonts w:ascii="Sylfaen" w:hAnsi="Sylfaen" w:cs="Arial"/>
          <w:color w:val="000000"/>
          <w:sz w:val="22"/>
          <w:szCs w:val="22"/>
        </w:rPr>
        <w:t xml:space="preserve"> </w:t>
      </w:r>
      <w:r w:rsidR="000D273E" w:rsidRPr="00B24644">
        <w:rPr>
          <w:rFonts w:ascii="Sylfaen" w:hAnsi="Sylfaen" w:cs="Arial"/>
          <w:color w:val="000000"/>
          <w:sz w:val="22"/>
          <w:szCs w:val="22"/>
        </w:rPr>
        <w:t>ust.</w:t>
      </w:r>
      <w:r w:rsidRPr="00B24644">
        <w:rPr>
          <w:rFonts w:ascii="Sylfaen" w:hAnsi="Sylfaen" w:cs="Arial"/>
          <w:color w:val="000000"/>
          <w:sz w:val="22"/>
          <w:szCs w:val="22"/>
        </w:rPr>
        <w:t xml:space="preserve"> </w:t>
      </w:r>
      <w:r w:rsidR="002063ED" w:rsidRPr="00B24644">
        <w:rPr>
          <w:rFonts w:ascii="Sylfaen" w:hAnsi="Sylfaen" w:cs="Arial"/>
          <w:color w:val="000000"/>
          <w:sz w:val="22"/>
          <w:szCs w:val="22"/>
        </w:rPr>
        <w:t>3</w:t>
      </w:r>
      <w:r w:rsidRPr="00B24644">
        <w:rPr>
          <w:rFonts w:ascii="Sylfaen" w:hAnsi="Sylfaen" w:cs="Arial"/>
          <w:color w:val="000000"/>
          <w:sz w:val="22"/>
          <w:szCs w:val="22"/>
        </w:rPr>
        <w:t xml:space="preserve"> niniejszej Umowy</w:t>
      </w:r>
      <w:r w:rsidR="009652FC" w:rsidRPr="00B24644">
        <w:rPr>
          <w:rFonts w:ascii="Sylfaen" w:hAnsi="Sylfaen" w:cs="Arial"/>
          <w:color w:val="000000"/>
          <w:sz w:val="22"/>
          <w:szCs w:val="22"/>
        </w:rPr>
        <w:t>, pomimo spełnienia wszystkich warunków przez Partycypującego.</w:t>
      </w:r>
    </w:p>
    <w:p w:rsidR="003750B1" w:rsidRPr="00B24644" w:rsidRDefault="008A5C20" w:rsidP="0060486A">
      <w:pPr>
        <w:tabs>
          <w:tab w:val="left" w:pos="284"/>
        </w:tabs>
        <w:spacing w:line="360" w:lineRule="auto"/>
        <w:jc w:val="both"/>
        <w:rPr>
          <w:rFonts w:ascii="Sylfaen" w:hAnsi="Sylfaen" w:cs="Arial"/>
          <w:sz w:val="22"/>
          <w:szCs w:val="22"/>
        </w:rPr>
      </w:pPr>
      <w:r w:rsidRPr="00B24644">
        <w:rPr>
          <w:rFonts w:ascii="Sylfaen" w:hAnsi="Sylfaen" w:cs="Arial"/>
          <w:sz w:val="22"/>
          <w:szCs w:val="22"/>
        </w:rPr>
        <w:t>Celem skorzystania z możliwości odstąpie</w:t>
      </w:r>
      <w:r w:rsidR="00B17433" w:rsidRPr="00B24644">
        <w:rPr>
          <w:rFonts w:ascii="Sylfaen" w:hAnsi="Sylfaen" w:cs="Arial"/>
          <w:sz w:val="22"/>
          <w:szCs w:val="22"/>
        </w:rPr>
        <w:t>nia w sposób wskazany w treści pkt</w:t>
      </w:r>
      <w:r w:rsidR="000D273E" w:rsidRPr="00B24644">
        <w:rPr>
          <w:rFonts w:ascii="Sylfaen" w:hAnsi="Sylfaen" w:cs="Arial"/>
          <w:sz w:val="22"/>
          <w:szCs w:val="22"/>
        </w:rPr>
        <w:t xml:space="preserve">. </w:t>
      </w:r>
      <w:r w:rsidR="00B17433" w:rsidRPr="00B24644">
        <w:rPr>
          <w:rFonts w:ascii="Sylfaen" w:hAnsi="Sylfaen" w:cs="Arial"/>
          <w:sz w:val="22"/>
          <w:szCs w:val="22"/>
        </w:rPr>
        <w:t xml:space="preserve">1 </w:t>
      </w:r>
      <w:r w:rsidR="000C48A0" w:rsidRPr="00B24644">
        <w:rPr>
          <w:rFonts w:ascii="Sylfaen" w:hAnsi="Sylfaen" w:cs="Arial"/>
          <w:sz w:val="22"/>
          <w:szCs w:val="22"/>
        </w:rPr>
        <w:t>lub pkt.</w:t>
      </w:r>
      <w:r w:rsidR="00B17433" w:rsidRPr="00B24644">
        <w:rPr>
          <w:rFonts w:ascii="Sylfaen" w:hAnsi="Sylfaen" w:cs="Arial"/>
          <w:sz w:val="22"/>
          <w:szCs w:val="22"/>
        </w:rPr>
        <w:t xml:space="preserve"> 2</w:t>
      </w:r>
      <w:r w:rsidR="000C48A0" w:rsidRPr="00B24644">
        <w:rPr>
          <w:rFonts w:ascii="Sylfaen" w:hAnsi="Sylfaen" w:cs="Arial"/>
          <w:sz w:val="22"/>
          <w:szCs w:val="22"/>
        </w:rPr>
        <w:t xml:space="preserve"> powyżej,</w:t>
      </w:r>
      <w:r w:rsidR="00B17433" w:rsidRPr="00B24644">
        <w:rPr>
          <w:rFonts w:ascii="Sylfaen" w:hAnsi="Sylfaen" w:cs="Arial"/>
          <w:sz w:val="22"/>
          <w:szCs w:val="22"/>
        </w:rPr>
        <w:t xml:space="preserve"> </w:t>
      </w:r>
      <w:r w:rsidR="003750B1" w:rsidRPr="00B24644">
        <w:rPr>
          <w:rFonts w:ascii="Sylfaen" w:hAnsi="Sylfaen" w:cs="Arial"/>
          <w:sz w:val="22"/>
          <w:szCs w:val="22"/>
        </w:rPr>
        <w:t xml:space="preserve">Partycypujący składa SIM </w:t>
      </w:r>
      <w:r w:rsidR="004926C6" w:rsidRPr="00B24644">
        <w:rPr>
          <w:rFonts w:ascii="Sylfaen" w:hAnsi="Sylfaen" w:cs="Arial"/>
          <w:sz w:val="22"/>
          <w:szCs w:val="22"/>
        </w:rPr>
        <w:t xml:space="preserve">SMS </w:t>
      </w:r>
      <w:r w:rsidR="003750B1" w:rsidRPr="00B24644">
        <w:rPr>
          <w:rFonts w:ascii="Sylfaen" w:hAnsi="Sylfaen" w:cs="Arial"/>
          <w:sz w:val="22"/>
          <w:szCs w:val="22"/>
        </w:rPr>
        <w:t xml:space="preserve">pisemne oświadczenie o odstąpieniu od Umowy, zgodnie z wzorem stanowiącym </w:t>
      </w:r>
      <w:r w:rsidR="003750B1" w:rsidRPr="00B24644">
        <w:rPr>
          <w:rFonts w:ascii="Sylfaen" w:hAnsi="Sylfaen" w:cs="Arial"/>
          <w:b/>
          <w:sz w:val="22"/>
          <w:szCs w:val="22"/>
        </w:rPr>
        <w:t>Załącznik nr 4.</w:t>
      </w:r>
      <w:r w:rsidR="009652FC" w:rsidRPr="00B24644">
        <w:rPr>
          <w:rFonts w:ascii="Sylfaen" w:hAnsi="Sylfaen" w:cs="Arial"/>
          <w:sz w:val="22"/>
          <w:szCs w:val="22"/>
        </w:rPr>
        <w:t xml:space="preserve"> Rozliczenie wpłaconej przez Partycypującego Kwoty Partycypacji, nastąpi na zasadach określonych w §</w:t>
      </w:r>
      <w:r w:rsidR="000D273E" w:rsidRPr="00B24644">
        <w:rPr>
          <w:rFonts w:ascii="Sylfaen" w:hAnsi="Sylfaen" w:cs="Arial"/>
          <w:sz w:val="22"/>
          <w:szCs w:val="22"/>
        </w:rPr>
        <w:t xml:space="preserve"> </w:t>
      </w:r>
      <w:r w:rsidR="009652FC" w:rsidRPr="00B24644">
        <w:rPr>
          <w:rFonts w:ascii="Sylfaen" w:hAnsi="Sylfaen" w:cs="Arial"/>
          <w:sz w:val="22"/>
          <w:szCs w:val="22"/>
        </w:rPr>
        <w:t>7 Umowy poniżej.</w:t>
      </w:r>
    </w:p>
    <w:p w:rsidR="00317CE6" w:rsidRPr="00B24644" w:rsidRDefault="00317CE6" w:rsidP="000D273E">
      <w:pPr>
        <w:pStyle w:val="Akapitzlist"/>
        <w:numPr>
          <w:ilvl w:val="0"/>
          <w:numId w:val="4"/>
        </w:numPr>
        <w:tabs>
          <w:tab w:val="left" w:pos="284"/>
        </w:tabs>
        <w:spacing w:line="360" w:lineRule="auto"/>
        <w:ind w:left="284" w:hanging="284"/>
        <w:jc w:val="both"/>
        <w:rPr>
          <w:rFonts w:ascii="Sylfaen" w:hAnsi="Sylfaen" w:cs="Arial"/>
          <w:sz w:val="22"/>
          <w:szCs w:val="22"/>
        </w:rPr>
      </w:pPr>
      <w:r w:rsidRPr="00B24644">
        <w:rPr>
          <w:rFonts w:ascii="Sylfaen" w:hAnsi="Sylfaen" w:cs="Arial"/>
          <w:sz w:val="22"/>
          <w:szCs w:val="22"/>
        </w:rPr>
        <w:t>Partycypującemu przysługuje prawo odstąpienia od niniejszej Umowy do czasu zawarcia umowy najmu Lokalu z SIM</w:t>
      </w:r>
      <w:r w:rsidR="004926C6" w:rsidRPr="00B24644">
        <w:rPr>
          <w:rFonts w:ascii="Sylfaen" w:hAnsi="Sylfaen" w:cs="Arial"/>
          <w:sz w:val="22"/>
          <w:szCs w:val="22"/>
        </w:rPr>
        <w:t xml:space="preserve"> SMS</w:t>
      </w:r>
      <w:r w:rsidRPr="00B24644">
        <w:rPr>
          <w:rFonts w:ascii="Sylfaen" w:hAnsi="Sylfaen" w:cs="Arial"/>
          <w:sz w:val="22"/>
          <w:szCs w:val="22"/>
        </w:rPr>
        <w:t>.</w:t>
      </w:r>
      <w:r w:rsidR="004926C6" w:rsidRPr="00B24644">
        <w:rPr>
          <w:rFonts w:ascii="Sylfaen" w:hAnsi="Sylfaen" w:cs="Arial"/>
          <w:sz w:val="22"/>
          <w:szCs w:val="22"/>
        </w:rPr>
        <w:t xml:space="preserve"> </w:t>
      </w:r>
      <w:r w:rsidRPr="00B24644">
        <w:rPr>
          <w:rFonts w:ascii="Sylfaen" w:hAnsi="Sylfaen" w:cs="Arial"/>
          <w:sz w:val="22"/>
          <w:szCs w:val="22"/>
        </w:rPr>
        <w:t xml:space="preserve"> Aby skorzystać z prawa odstąpienia od Umowy, Partycypujący składa SIM </w:t>
      </w:r>
      <w:r w:rsidR="001C5D60" w:rsidRPr="00B24644">
        <w:rPr>
          <w:rFonts w:ascii="Sylfaen" w:hAnsi="Sylfaen" w:cs="Arial"/>
          <w:sz w:val="22"/>
          <w:szCs w:val="22"/>
        </w:rPr>
        <w:t xml:space="preserve">SMS </w:t>
      </w:r>
      <w:r w:rsidRPr="00B24644">
        <w:rPr>
          <w:rFonts w:ascii="Sylfaen" w:hAnsi="Sylfaen" w:cs="Arial"/>
          <w:sz w:val="22"/>
          <w:szCs w:val="22"/>
        </w:rPr>
        <w:t>pisemne oświadczenie o odstąpieniu od Umowy, zgodnie z</w:t>
      </w:r>
      <w:r w:rsidR="000D273E" w:rsidRPr="00B24644">
        <w:rPr>
          <w:rFonts w:ascii="Sylfaen" w:hAnsi="Sylfaen" w:cs="Arial"/>
          <w:sz w:val="22"/>
          <w:szCs w:val="22"/>
        </w:rPr>
        <w:t xml:space="preserve"> </w:t>
      </w:r>
      <w:r w:rsidRPr="00B24644">
        <w:rPr>
          <w:rFonts w:ascii="Sylfaen" w:hAnsi="Sylfaen" w:cs="Arial"/>
          <w:sz w:val="22"/>
          <w:szCs w:val="22"/>
        </w:rPr>
        <w:t xml:space="preserve">wzorem stanowiącym </w:t>
      </w:r>
      <w:r w:rsidRPr="00B24644">
        <w:rPr>
          <w:rFonts w:ascii="Sylfaen" w:hAnsi="Sylfaen" w:cs="Arial"/>
          <w:b/>
          <w:sz w:val="22"/>
          <w:szCs w:val="22"/>
        </w:rPr>
        <w:t>Załącznik nr</w:t>
      </w:r>
      <w:r w:rsidR="00757B0C" w:rsidRPr="00B24644">
        <w:rPr>
          <w:rFonts w:ascii="Sylfaen" w:hAnsi="Sylfaen" w:cs="Arial"/>
          <w:b/>
          <w:sz w:val="22"/>
          <w:szCs w:val="22"/>
        </w:rPr>
        <w:t xml:space="preserve"> 5.</w:t>
      </w:r>
      <w:r w:rsidRPr="00B24644">
        <w:rPr>
          <w:rFonts w:ascii="Sylfaen" w:hAnsi="Sylfaen" w:cs="Arial"/>
          <w:sz w:val="22"/>
          <w:szCs w:val="22"/>
        </w:rPr>
        <w:t xml:space="preserve"> Rozliczenie wpłaconej przez Partycypującego Kwoty Partycypacji, </w:t>
      </w:r>
      <w:r w:rsidR="00D741A2" w:rsidRPr="00B24644">
        <w:rPr>
          <w:rFonts w:ascii="Sylfaen" w:hAnsi="Sylfaen" w:cs="Arial"/>
          <w:sz w:val="22"/>
          <w:szCs w:val="22"/>
        </w:rPr>
        <w:t xml:space="preserve">nastąpi </w:t>
      </w:r>
      <w:r w:rsidRPr="00B24644">
        <w:rPr>
          <w:rFonts w:ascii="Sylfaen" w:hAnsi="Sylfaen" w:cs="Arial"/>
          <w:sz w:val="22"/>
          <w:szCs w:val="22"/>
        </w:rPr>
        <w:t>na zasadach określonych w §</w:t>
      </w:r>
      <w:r w:rsidR="000D273E" w:rsidRPr="00B24644">
        <w:rPr>
          <w:rFonts w:ascii="Sylfaen" w:hAnsi="Sylfaen" w:cs="Arial"/>
          <w:sz w:val="22"/>
          <w:szCs w:val="22"/>
        </w:rPr>
        <w:t xml:space="preserve"> </w:t>
      </w:r>
      <w:r w:rsidRPr="00B24644">
        <w:rPr>
          <w:rFonts w:ascii="Sylfaen" w:hAnsi="Sylfaen" w:cs="Arial"/>
          <w:sz w:val="22"/>
          <w:szCs w:val="22"/>
        </w:rPr>
        <w:t>7 Umowy poniżej.</w:t>
      </w:r>
    </w:p>
    <w:p w:rsidR="00D741A2" w:rsidRPr="00B24644" w:rsidRDefault="00D741A2" w:rsidP="000D273E">
      <w:pPr>
        <w:pStyle w:val="Akapitzlist"/>
        <w:numPr>
          <w:ilvl w:val="0"/>
          <w:numId w:val="4"/>
        </w:numPr>
        <w:tabs>
          <w:tab w:val="left" w:pos="142"/>
        </w:tabs>
        <w:spacing w:line="360" w:lineRule="auto"/>
        <w:ind w:left="284" w:hanging="284"/>
        <w:jc w:val="both"/>
        <w:rPr>
          <w:rFonts w:ascii="Sylfaen" w:hAnsi="Sylfaen" w:cs="Arial"/>
          <w:sz w:val="22"/>
          <w:szCs w:val="22"/>
        </w:rPr>
      </w:pPr>
      <w:r w:rsidRPr="00B24644">
        <w:rPr>
          <w:rFonts w:ascii="Sylfaen" w:hAnsi="Sylfaen" w:cs="Arial"/>
          <w:sz w:val="22"/>
          <w:szCs w:val="22"/>
        </w:rPr>
        <w:t xml:space="preserve">W przypadkach o których mowa w ust. 2 lub ust. 3 powyżej, odstąpienie od Umowy jest skuteczne na dzień doręczenia SIM </w:t>
      </w:r>
      <w:r w:rsidR="004926C6" w:rsidRPr="00B24644">
        <w:rPr>
          <w:rFonts w:ascii="Sylfaen" w:hAnsi="Sylfaen" w:cs="Arial"/>
          <w:sz w:val="22"/>
          <w:szCs w:val="22"/>
        </w:rPr>
        <w:t xml:space="preserve">SMS </w:t>
      </w:r>
      <w:r w:rsidRPr="00B24644">
        <w:rPr>
          <w:rFonts w:ascii="Sylfaen" w:hAnsi="Sylfaen" w:cs="Arial"/>
          <w:sz w:val="22"/>
          <w:szCs w:val="22"/>
        </w:rPr>
        <w:t>pisemnego oświadczenia o odstąpieniu</w:t>
      </w:r>
      <w:r w:rsidR="003C4AA5" w:rsidRPr="00B24644">
        <w:rPr>
          <w:rFonts w:ascii="Sylfaen" w:hAnsi="Sylfaen" w:cs="Arial"/>
          <w:sz w:val="22"/>
          <w:szCs w:val="22"/>
        </w:rPr>
        <w:t xml:space="preserve"> od Umowy. </w:t>
      </w:r>
    </w:p>
    <w:p w:rsidR="003C4AA5" w:rsidRPr="00B24644" w:rsidRDefault="00317CE6" w:rsidP="000D273E">
      <w:pPr>
        <w:pStyle w:val="Akapitzlist"/>
        <w:numPr>
          <w:ilvl w:val="0"/>
          <w:numId w:val="4"/>
        </w:numPr>
        <w:tabs>
          <w:tab w:val="left" w:pos="284"/>
        </w:tabs>
        <w:spacing w:line="360" w:lineRule="auto"/>
        <w:ind w:left="284" w:hanging="284"/>
        <w:jc w:val="both"/>
        <w:rPr>
          <w:rFonts w:ascii="Sylfaen" w:hAnsi="Sylfaen" w:cs="Arial"/>
          <w:sz w:val="22"/>
          <w:szCs w:val="22"/>
        </w:rPr>
      </w:pPr>
      <w:r w:rsidRPr="00B24644">
        <w:rPr>
          <w:rFonts w:ascii="Sylfaen" w:hAnsi="Sylfaen" w:cs="Arial"/>
          <w:sz w:val="22"/>
          <w:szCs w:val="22"/>
        </w:rPr>
        <w:t xml:space="preserve">Po zawarciu umowy najmu Lokalu, </w:t>
      </w:r>
      <w:r w:rsidR="000C48A0" w:rsidRPr="00B24644">
        <w:rPr>
          <w:rFonts w:ascii="Sylfaen" w:hAnsi="Sylfaen" w:cs="Arial"/>
          <w:sz w:val="22"/>
          <w:szCs w:val="22"/>
        </w:rPr>
        <w:t>k</w:t>
      </w:r>
      <w:r w:rsidR="003C42AB" w:rsidRPr="00B24644">
        <w:rPr>
          <w:rFonts w:ascii="Sylfaen" w:hAnsi="Sylfaen" w:cs="Arial"/>
          <w:sz w:val="22"/>
          <w:szCs w:val="22"/>
        </w:rPr>
        <w:t>ażda ze stron może rozwiązać</w:t>
      </w:r>
      <w:r w:rsidRPr="00B24644">
        <w:rPr>
          <w:rFonts w:ascii="Sylfaen" w:hAnsi="Sylfaen" w:cs="Arial"/>
          <w:sz w:val="22"/>
          <w:szCs w:val="22"/>
        </w:rPr>
        <w:t xml:space="preserve"> niniejszą</w:t>
      </w:r>
      <w:r w:rsidR="002E2BA7" w:rsidRPr="00B24644">
        <w:rPr>
          <w:rFonts w:ascii="Sylfaen" w:hAnsi="Sylfaen" w:cs="Arial"/>
          <w:sz w:val="22"/>
          <w:szCs w:val="22"/>
        </w:rPr>
        <w:t xml:space="preserve"> </w:t>
      </w:r>
      <w:r w:rsidR="0032391E" w:rsidRPr="00B24644">
        <w:rPr>
          <w:rFonts w:ascii="Sylfaen" w:hAnsi="Sylfaen" w:cs="Arial"/>
          <w:sz w:val="22"/>
          <w:szCs w:val="22"/>
        </w:rPr>
        <w:t>U</w:t>
      </w:r>
      <w:r w:rsidR="002E2BA7" w:rsidRPr="00B24644">
        <w:rPr>
          <w:rFonts w:ascii="Sylfaen" w:hAnsi="Sylfaen" w:cs="Arial"/>
          <w:sz w:val="22"/>
          <w:szCs w:val="22"/>
        </w:rPr>
        <w:t>mowę bez wypowiedzenia ze skutkiem natychmiastowym w przypadku rozwiązania umowy najmu Lokalu.</w:t>
      </w:r>
    </w:p>
    <w:p w:rsidR="005B2C06" w:rsidRPr="00B24644" w:rsidRDefault="00656904" w:rsidP="000D273E">
      <w:pPr>
        <w:pStyle w:val="Akapitzlist"/>
        <w:numPr>
          <w:ilvl w:val="0"/>
          <w:numId w:val="4"/>
        </w:numPr>
        <w:tabs>
          <w:tab w:val="left" w:pos="284"/>
        </w:tabs>
        <w:spacing w:line="360" w:lineRule="auto"/>
        <w:ind w:left="284" w:hanging="284"/>
        <w:jc w:val="both"/>
        <w:rPr>
          <w:rFonts w:ascii="Sylfaen" w:hAnsi="Sylfaen" w:cs="Arial"/>
          <w:sz w:val="22"/>
          <w:szCs w:val="22"/>
        </w:rPr>
      </w:pPr>
      <w:r w:rsidRPr="00B24644">
        <w:rPr>
          <w:rFonts w:ascii="Sylfaen" w:hAnsi="Sylfaen" w:cs="Arial"/>
          <w:sz w:val="22"/>
          <w:szCs w:val="22"/>
        </w:rPr>
        <w:lastRenderedPageBreak/>
        <w:t>W przypadku</w:t>
      </w:r>
      <w:r w:rsidR="003C4AA5" w:rsidRPr="00B24644">
        <w:rPr>
          <w:rFonts w:ascii="Sylfaen" w:hAnsi="Sylfaen" w:cs="Arial"/>
          <w:sz w:val="22"/>
          <w:szCs w:val="22"/>
        </w:rPr>
        <w:t xml:space="preserve"> odstąpienia,</w:t>
      </w:r>
      <w:r w:rsidRPr="00B24644">
        <w:rPr>
          <w:rFonts w:ascii="Sylfaen" w:hAnsi="Sylfaen" w:cs="Arial"/>
          <w:sz w:val="22"/>
          <w:szCs w:val="22"/>
        </w:rPr>
        <w:t xml:space="preserve"> rozwiązania lub wygaśni</w:t>
      </w:r>
      <w:r w:rsidR="00D741A2" w:rsidRPr="00B24644">
        <w:rPr>
          <w:rFonts w:ascii="Sylfaen" w:hAnsi="Sylfaen" w:cs="Arial"/>
          <w:sz w:val="22"/>
          <w:szCs w:val="22"/>
        </w:rPr>
        <w:t>ęcia Umowy</w:t>
      </w:r>
      <w:r w:rsidR="003C4AA5" w:rsidRPr="00B24644">
        <w:rPr>
          <w:rFonts w:ascii="Sylfaen" w:hAnsi="Sylfaen" w:cs="Arial"/>
          <w:sz w:val="22"/>
          <w:szCs w:val="22"/>
        </w:rPr>
        <w:t>, SIM</w:t>
      </w:r>
      <w:r w:rsidR="00D741A2" w:rsidRPr="00B24644">
        <w:rPr>
          <w:rFonts w:ascii="Sylfaen" w:hAnsi="Sylfaen" w:cs="Arial"/>
          <w:sz w:val="22"/>
          <w:szCs w:val="22"/>
        </w:rPr>
        <w:t xml:space="preserve"> </w:t>
      </w:r>
      <w:r w:rsidR="004926C6" w:rsidRPr="00B24644">
        <w:rPr>
          <w:rFonts w:ascii="Sylfaen" w:hAnsi="Sylfaen" w:cs="Arial"/>
          <w:sz w:val="22"/>
          <w:szCs w:val="22"/>
        </w:rPr>
        <w:t xml:space="preserve">SMS </w:t>
      </w:r>
      <w:r w:rsidR="00D741A2" w:rsidRPr="00B24644">
        <w:rPr>
          <w:rFonts w:ascii="Sylfaen" w:hAnsi="Sylfaen" w:cs="Arial"/>
          <w:sz w:val="22"/>
          <w:szCs w:val="22"/>
        </w:rPr>
        <w:t xml:space="preserve">przysługuje </w:t>
      </w:r>
      <w:r w:rsidR="000D273E" w:rsidRPr="00B24644">
        <w:rPr>
          <w:rFonts w:ascii="Sylfaen" w:hAnsi="Sylfaen" w:cs="Arial"/>
          <w:sz w:val="22"/>
          <w:szCs w:val="22"/>
        </w:rPr>
        <w:t>p</w:t>
      </w:r>
      <w:r w:rsidR="00265477" w:rsidRPr="00B24644">
        <w:rPr>
          <w:rFonts w:ascii="Sylfaen" w:hAnsi="Sylfaen" w:cs="Arial"/>
          <w:sz w:val="22"/>
          <w:szCs w:val="22"/>
        </w:rPr>
        <w:t>rawo zawarcia umowy najmu L</w:t>
      </w:r>
      <w:r w:rsidRPr="00B24644">
        <w:rPr>
          <w:rFonts w:ascii="Sylfaen" w:hAnsi="Sylfaen" w:cs="Arial"/>
          <w:sz w:val="22"/>
          <w:szCs w:val="22"/>
        </w:rPr>
        <w:t xml:space="preserve">okalu oraz umowy partycypacji z nowym </w:t>
      </w:r>
      <w:r w:rsidR="003C4AA5" w:rsidRPr="00B24644">
        <w:rPr>
          <w:rFonts w:ascii="Sylfaen" w:hAnsi="Sylfaen" w:cs="Arial"/>
          <w:sz w:val="22"/>
          <w:szCs w:val="22"/>
        </w:rPr>
        <w:t>n</w:t>
      </w:r>
      <w:r w:rsidRPr="00B24644">
        <w:rPr>
          <w:rFonts w:ascii="Sylfaen" w:hAnsi="Sylfaen" w:cs="Arial"/>
          <w:sz w:val="22"/>
          <w:szCs w:val="22"/>
        </w:rPr>
        <w:t xml:space="preserve">ajemcą lub </w:t>
      </w:r>
      <w:r w:rsidR="00265477" w:rsidRPr="00B24644">
        <w:rPr>
          <w:rFonts w:ascii="Sylfaen" w:hAnsi="Sylfaen" w:cs="Arial"/>
          <w:sz w:val="22"/>
          <w:szCs w:val="22"/>
        </w:rPr>
        <w:t>p</w:t>
      </w:r>
      <w:r w:rsidR="003C4AA5" w:rsidRPr="00B24644">
        <w:rPr>
          <w:rFonts w:ascii="Sylfaen" w:hAnsi="Sylfaen" w:cs="Arial"/>
          <w:sz w:val="22"/>
          <w:szCs w:val="22"/>
        </w:rPr>
        <w:t>artycypującym</w:t>
      </w:r>
      <w:r w:rsidR="00B24644" w:rsidRPr="00B24644">
        <w:rPr>
          <w:rFonts w:ascii="Sylfaen" w:hAnsi="Sylfaen" w:cs="Arial"/>
          <w:sz w:val="22"/>
          <w:szCs w:val="22"/>
        </w:rPr>
        <w:t>, wskazanym przez Gminę</w:t>
      </w:r>
      <w:r w:rsidR="003C4AA5" w:rsidRPr="00B24644">
        <w:rPr>
          <w:rFonts w:ascii="Sylfaen" w:hAnsi="Sylfaen" w:cs="Arial"/>
          <w:sz w:val="22"/>
          <w:szCs w:val="22"/>
        </w:rPr>
        <w:t>.</w:t>
      </w:r>
    </w:p>
    <w:p w:rsidR="00656904" w:rsidRPr="00B24644" w:rsidRDefault="00656904" w:rsidP="000D273E">
      <w:pPr>
        <w:tabs>
          <w:tab w:val="left" w:pos="284"/>
        </w:tabs>
        <w:spacing w:line="360" w:lineRule="auto"/>
        <w:jc w:val="both"/>
        <w:rPr>
          <w:rFonts w:ascii="Sylfaen" w:hAnsi="Sylfaen" w:cs="Arial"/>
          <w:color w:val="000000"/>
          <w:sz w:val="22"/>
          <w:szCs w:val="22"/>
        </w:rPr>
      </w:pPr>
    </w:p>
    <w:p w:rsidR="001365E6" w:rsidRPr="00B24644" w:rsidRDefault="001365E6"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w:t>
      </w:r>
      <w:r w:rsidR="006309B4" w:rsidRPr="00B24644">
        <w:rPr>
          <w:rFonts w:ascii="Sylfaen" w:hAnsi="Sylfaen" w:cs="Arial"/>
          <w:b/>
          <w:bCs/>
          <w:color w:val="000000"/>
          <w:sz w:val="22"/>
          <w:szCs w:val="22"/>
        </w:rPr>
        <w:t xml:space="preserve"> </w:t>
      </w:r>
      <w:r w:rsidR="008C73EF" w:rsidRPr="00B24644">
        <w:rPr>
          <w:rFonts w:ascii="Sylfaen" w:hAnsi="Sylfaen" w:cs="Arial"/>
          <w:b/>
          <w:bCs/>
          <w:color w:val="000000"/>
          <w:sz w:val="22"/>
          <w:szCs w:val="22"/>
        </w:rPr>
        <w:t>7</w:t>
      </w:r>
    </w:p>
    <w:p w:rsidR="001365E6" w:rsidRPr="00B24644" w:rsidRDefault="001365E6"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 xml:space="preserve">Warunki zwrotu </w:t>
      </w:r>
      <w:r w:rsidR="004D7B59" w:rsidRPr="00B24644">
        <w:rPr>
          <w:rFonts w:ascii="Sylfaen" w:hAnsi="Sylfaen" w:cs="Arial"/>
          <w:b/>
          <w:bCs/>
          <w:color w:val="000000"/>
          <w:sz w:val="22"/>
          <w:szCs w:val="22"/>
        </w:rPr>
        <w:t>kwoty partycypacji</w:t>
      </w:r>
    </w:p>
    <w:p w:rsidR="006309B4" w:rsidRPr="00B24644" w:rsidRDefault="006309B4" w:rsidP="006309B4">
      <w:pPr>
        <w:tabs>
          <w:tab w:val="left" w:pos="284"/>
        </w:tabs>
        <w:spacing w:line="360" w:lineRule="auto"/>
        <w:rPr>
          <w:rFonts w:ascii="Sylfaen" w:hAnsi="Sylfaen" w:cs="Arial"/>
          <w:color w:val="000000"/>
          <w:sz w:val="22"/>
          <w:szCs w:val="22"/>
        </w:rPr>
      </w:pPr>
    </w:p>
    <w:p w:rsidR="002E2BA7" w:rsidRPr="00B24644" w:rsidRDefault="002E2BA7" w:rsidP="000D273E">
      <w:pPr>
        <w:pStyle w:val="Akapitzlist"/>
        <w:numPr>
          <w:ilvl w:val="0"/>
          <w:numId w:val="6"/>
        </w:numPr>
        <w:tabs>
          <w:tab w:val="left" w:pos="284"/>
        </w:tabs>
        <w:spacing w:line="360" w:lineRule="auto"/>
        <w:jc w:val="both"/>
        <w:rPr>
          <w:rFonts w:ascii="Sylfaen" w:hAnsi="Sylfaen" w:cs="Arial"/>
          <w:sz w:val="22"/>
          <w:szCs w:val="22"/>
        </w:rPr>
      </w:pPr>
      <w:r w:rsidRPr="00B24644">
        <w:rPr>
          <w:rFonts w:ascii="Sylfaen" w:hAnsi="Sylfaen" w:cs="Arial"/>
          <w:color w:val="000000"/>
          <w:sz w:val="22"/>
          <w:szCs w:val="22"/>
        </w:rPr>
        <w:t xml:space="preserve">W przypadku odstąpienia od </w:t>
      </w:r>
      <w:r w:rsidR="0032391E" w:rsidRPr="00B24644">
        <w:rPr>
          <w:rFonts w:ascii="Sylfaen" w:hAnsi="Sylfaen" w:cs="Arial"/>
          <w:color w:val="000000"/>
          <w:sz w:val="22"/>
          <w:szCs w:val="22"/>
        </w:rPr>
        <w:t>U</w:t>
      </w:r>
      <w:r w:rsidRPr="00B24644">
        <w:rPr>
          <w:rFonts w:ascii="Sylfaen" w:hAnsi="Sylfaen" w:cs="Arial"/>
          <w:color w:val="000000"/>
          <w:sz w:val="22"/>
          <w:szCs w:val="22"/>
        </w:rPr>
        <w:t>mowy przed zawarciem umowy najmu</w:t>
      </w:r>
      <w:r w:rsidR="009D4FEC" w:rsidRPr="00B24644">
        <w:rPr>
          <w:rFonts w:ascii="Sylfaen" w:hAnsi="Sylfaen" w:cs="Arial"/>
          <w:color w:val="000000"/>
          <w:sz w:val="22"/>
          <w:szCs w:val="22"/>
        </w:rPr>
        <w:t xml:space="preserve"> i objęciem Lokalu</w:t>
      </w:r>
      <w:r w:rsidRPr="00B24644">
        <w:rPr>
          <w:rFonts w:ascii="Sylfaen" w:hAnsi="Sylfaen" w:cs="Arial"/>
          <w:color w:val="000000"/>
          <w:sz w:val="22"/>
          <w:szCs w:val="22"/>
        </w:rPr>
        <w:t>, Partycypującemu przysługuje prawo zwrotu całej</w:t>
      </w:r>
      <w:r w:rsidR="00317CE6" w:rsidRPr="00B24644">
        <w:rPr>
          <w:rFonts w:ascii="Sylfaen" w:hAnsi="Sylfaen" w:cs="Arial"/>
          <w:color w:val="000000"/>
          <w:sz w:val="22"/>
          <w:szCs w:val="22"/>
        </w:rPr>
        <w:t xml:space="preserve"> </w:t>
      </w:r>
      <w:r w:rsidR="00317CE6" w:rsidRPr="00B24644">
        <w:rPr>
          <w:rFonts w:ascii="Sylfaen" w:hAnsi="Sylfaen" w:cs="Arial"/>
          <w:sz w:val="22"/>
          <w:szCs w:val="22"/>
        </w:rPr>
        <w:t>wpłaconej</w:t>
      </w:r>
      <w:r w:rsidRPr="00B24644">
        <w:rPr>
          <w:rFonts w:ascii="Sylfaen" w:hAnsi="Sylfaen" w:cs="Arial"/>
          <w:sz w:val="22"/>
          <w:szCs w:val="22"/>
        </w:rPr>
        <w:t xml:space="preserve"> </w:t>
      </w:r>
      <w:r w:rsidR="002063ED" w:rsidRPr="00B24644">
        <w:rPr>
          <w:rFonts w:ascii="Sylfaen" w:hAnsi="Sylfaen" w:cs="Arial"/>
          <w:color w:val="000000"/>
          <w:sz w:val="22"/>
          <w:szCs w:val="22"/>
        </w:rPr>
        <w:t>K</w:t>
      </w:r>
      <w:r w:rsidRPr="00B24644">
        <w:rPr>
          <w:rFonts w:ascii="Sylfaen" w:hAnsi="Sylfaen" w:cs="Arial"/>
          <w:color w:val="000000"/>
          <w:sz w:val="22"/>
          <w:szCs w:val="22"/>
        </w:rPr>
        <w:t xml:space="preserve">woty </w:t>
      </w:r>
      <w:r w:rsidR="002063ED" w:rsidRPr="00B24644">
        <w:rPr>
          <w:rFonts w:ascii="Sylfaen" w:hAnsi="Sylfaen" w:cs="Arial"/>
          <w:color w:val="000000"/>
          <w:sz w:val="22"/>
          <w:szCs w:val="22"/>
        </w:rPr>
        <w:t>P</w:t>
      </w:r>
      <w:r w:rsidRPr="00B24644">
        <w:rPr>
          <w:rFonts w:ascii="Sylfaen" w:hAnsi="Sylfaen" w:cs="Arial"/>
          <w:color w:val="000000"/>
          <w:sz w:val="22"/>
          <w:szCs w:val="22"/>
        </w:rPr>
        <w:t>artycypacji</w:t>
      </w:r>
      <w:r w:rsidR="007D30E0" w:rsidRPr="00B24644">
        <w:rPr>
          <w:rFonts w:ascii="Sylfaen" w:hAnsi="Sylfaen" w:cs="Arial"/>
          <w:color w:val="000000"/>
          <w:sz w:val="22"/>
          <w:szCs w:val="22"/>
        </w:rPr>
        <w:t xml:space="preserve"> przy </w:t>
      </w:r>
      <w:r w:rsidR="007D30E0" w:rsidRPr="00B24644">
        <w:rPr>
          <w:rFonts w:ascii="Sylfaen" w:hAnsi="Sylfaen" w:cs="Arial"/>
          <w:sz w:val="22"/>
          <w:szCs w:val="22"/>
        </w:rPr>
        <w:t xml:space="preserve">uwzględnieniu zapisów </w:t>
      </w:r>
      <w:r w:rsidR="006309B4" w:rsidRPr="00B24644">
        <w:rPr>
          <w:rFonts w:ascii="Sylfaen" w:hAnsi="Sylfaen" w:cs="Arial"/>
          <w:sz w:val="22"/>
          <w:szCs w:val="22"/>
        </w:rPr>
        <w:t>ust.</w:t>
      </w:r>
      <w:r w:rsidR="007D30E0" w:rsidRPr="00B24644">
        <w:rPr>
          <w:rFonts w:ascii="Sylfaen" w:hAnsi="Sylfaen" w:cs="Arial"/>
          <w:sz w:val="22"/>
          <w:szCs w:val="22"/>
        </w:rPr>
        <w:t xml:space="preserve"> 4 niniejszego paragrafu.</w:t>
      </w:r>
    </w:p>
    <w:p w:rsidR="002D2934" w:rsidRPr="00B24644" w:rsidRDefault="002D2934" w:rsidP="000D273E">
      <w:pPr>
        <w:pStyle w:val="Akapitzlist"/>
        <w:numPr>
          <w:ilvl w:val="0"/>
          <w:numId w:val="6"/>
        </w:numPr>
        <w:tabs>
          <w:tab w:val="left" w:pos="284"/>
        </w:tabs>
        <w:spacing w:line="360" w:lineRule="auto"/>
        <w:jc w:val="both"/>
        <w:rPr>
          <w:rFonts w:ascii="Sylfaen" w:hAnsi="Sylfaen" w:cs="Arial"/>
          <w:sz w:val="22"/>
          <w:szCs w:val="22"/>
        </w:rPr>
      </w:pPr>
      <w:r w:rsidRPr="00B24644">
        <w:rPr>
          <w:rFonts w:ascii="Sylfaen" w:hAnsi="Sylfaen" w:cs="Arial"/>
          <w:sz w:val="22"/>
          <w:szCs w:val="22"/>
        </w:rPr>
        <w:t xml:space="preserve">Zwrot </w:t>
      </w:r>
      <w:r w:rsidR="002063ED" w:rsidRPr="00B24644">
        <w:rPr>
          <w:rFonts w:ascii="Sylfaen" w:hAnsi="Sylfaen" w:cs="Arial"/>
          <w:sz w:val="22"/>
          <w:szCs w:val="22"/>
        </w:rPr>
        <w:t>K</w:t>
      </w:r>
      <w:r w:rsidRPr="00B24644">
        <w:rPr>
          <w:rFonts w:ascii="Sylfaen" w:hAnsi="Sylfaen" w:cs="Arial"/>
          <w:sz w:val="22"/>
          <w:szCs w:val="22"/>
        </w:rPr>
        <w:t xml:space="preserve">woty </w:t>
      </w:r>
      <w:r w:rsidR="002063ED" w:rsidRPr="00B24644">
        <w:rPr>
          <w:rFonts w:ascii="Sylfaen" w:hAnsi="Sylfaen" w:cs="Arial"/>
          <w:sz w:val="22"/>
          <w:szCs w:val="22"/>
        </w:rPr>
        <w:t>P</w:t>
      </w:r>
      <w:r w:rsidRPr="00B24644">
        <w:rPr>
          <w:rFonts w:ascii="Sylfaen" w:hAnsi="Sylfaen" w:cs="Arial"/>
          <w:sz w:val="22"/>
          <w:szCs w:val="22"/>
        </w:rPr>
        <w:t xml:space="preserve">artycypacji w przypadku wskazanym w </w:t>
      </w:r>
      <w:r w:rsidR="006309B4" w:rsidRPr="00B24644">
        <w:rPr>
          <w:rFonts w:ascii="Sylfaen" w:hAnsi="Sylfaen" w:cs="Arial"/>
          <w:sz w:val="22"/>
          <w:szCs w:val="22"/>
        </w:rPr>
        <w:t>ust.</w:t>
      </w:r>
      <w:r w:rsidRPr="00B24644">
        <w:rPr>
          <w:rFonts w:ascii="Sylfaen" w:hAnsi="Sylfaen" w:cs="Arial"/>
          <w:sz w:val="22"/>
          <w:szCs w:val="22"/>
        </w:rPr>
        <w:t xml:space="preserve"> 1 nastąpi </w:t>
      </w:r>
      <w:r w:rsidRPr="00B24644">
        <w:rPr>
          <w:rFonts w:ascii="Sylfaen" w:hAnsi="Sylfaen" w:cs="Arial"/>
          <w:sz w:val="22"/>
          <w:szCs w:val="22"/>
          <w:shd w:val="clear" w:color="auto" w:fill="FFFFFF"/>
        </w:rPr>
        <w:t>nie później niż w</w:t>
      </w:r>
      <w:r w:rsidR="006309B4" w:rsidRPr="00B24644">
        <w:rPr>
          <w:rFonts w:ascii="Sylfaen" w:hAnsi="Sylfaen" w:cs="Arial"/>
          <w:sz w:val="22"/>
          <w:szCs w:val="22"/>
          <w:shd w:val="clear" w:color="auto" w:fill="FFFFFF"/>
        </w:rPr>
        <w:t> </w:t>
      </w:r>
      <w:r w:rsidRPr="00B24644">
        <w:rPr>
          <w:rFonts w:ascii="Sylfaen" w:hAnsi="Sylfaen" w:cs="Arial"/>
          <w:sz w:val="22"/>
          <w:szCs w:val="22"/>
          <w:shd w:val="clear" w:color="auto" w:fill="FFFFFF"/>
        </w:rPr>
        <w:t xml:space="preserve">terminie 12 miesięcy od dnia złożenia drugiej stronie oświadczenia o odstąpieniu od </w:t>
      </w:r>
      <w:r w:rsidR="000C48A0" w:rsidRPr="00B24644">
        <w:rPr>
          <w:rFonts w:ascii="Sylfaen" w:hAnsi="Sylfaen" w:cs="Arial"/>
          <w:sz w:val="22"/>
          <w:szCs w:val="22"/>
          <w:shd w:val="clear" w:color="auto" w:fill="FFFFFF"/>
        </w:rPr>
        <w:t>U</w:t>
      </w:r>
      <w:r w:rsidRPr="00B24644">
        <w:rPr>
          <w:rFonts w:ascii="Sylfaen" w:hAnsi="Sylfaen" w:cs="Arial"/>
          <w:sz w:val="22"/>
          <w:szCs w:val="22"/>
          <w:shd w:val="clear" w:color="auto" w:fill="FFFFFF"/>
        </w:rPr>
        <w:t>mowy.</w:t>
      </w:r>
    </w:p>
    <w:p w:rsidR="002E2BA7" w:rsidRPr="00B24644" w:rsidRDefault="002E2BA7" w:rsidP="000D273E">
      <w:pPr>
        <w:pStyle w:val="Akapitzlist"/>
        <w:numPr>
          <w:ilvl w:val="0"/>
          <w:numId w:val="6"/>
        </w:numPr>
        <w:tabs>
          <w:tab w:val="left" w:pos="284"/>
        </w:tabs>
        <w:spacing w:line="360" w:lineRule="auto"/>
        <w:jc w:val="both"/>
        <w:rPr>
          <w:rFonts w:ascii="Sylfaen" w:hAnsi="Sylfaen" w:cs="Arial"/>
          <w:color w:val="000000"/>
          <w:sz w:val="22"/>
          <w:szCs w:val="22"/>
        </w:rPr>
      </w:pPr>
      <w:r w:rsidRPr="00B24644">
        <w:rPr>
          <w:rFonts w:ascii="Sylfaen" w:hAnsi="Sylfaen" w:cs="Arial"/>
          <w:sz w:val="22"/>
          <w:szCs w:val="22"/>
        </w:rPr>
        <w:t>W przypadku rozwiązania umowy najmu Lokalu</w:t>
      </w:r>
      <w:r w:rsidR="009D4FEC" w:rsidRPr="00B24644">
        <w:rPr>
          <w:rFonts w:ascii="Sylfaen" w:hAnsi="Sylfaen" w:cs="Arial"/>
          <w:sz w:val="22"/>
          <w:szCs w:val="22"/>
        </w:rPr>
        <w:t xml:space="preserve"> i opróżnienia Lokalu,</w:t>
      </w:r>
      <w:r w:rsidRPr="00B24644">
        <w:rPr>
          <w:rFonts w:ascii="Sylfaen" w:hAnsi="Sylfaen" w:cs="Arial"/>
          <w:sz w:val="22"/>
          <w:szCs w:val="22"/>
        </w:rPr>
        <w:t xml:space="preserve"> </w:t>
      </w:r>
      <w:r w:rsidR="009D4FEC" w:rsidRPr="00B24644">
        <w:rPr>
          <w:rFonts w:ascii="Sylfaen" w:hAnsi="Sylfaen" w:cs="Arial"/>
          <w:sz w:val="22"/>
          <w:szCs w:val="22"/>
        </w:rPr>
        <w:t xml:space="preserve">SIM </w:t>
      </w:r>
      <w:r w:rsidR="004926C6" w:rsidRPr="00B24644">
        <w:rPr>
          <w:rFonts w:ascii="Sylfaen" w:hAnsi="Sylfaen" w:cs="Arial"/>
          <w:sz w:val="22"/>
          <w:szCs w:val="22"/>
        </w:rPr>
        <w:t xml:space="preserve">SMS </w:t>
      </w:r>
      <w:r w:rsidR="009D4FEC" w:rsidRPr="00B24644">
        <w:rPr>
          <w:rFonts w:ascii="Sylfaen" w:hAnsi="Sylfaen" w:cs="Arial"/>
          <w:sz w:val="22"/>
          <w:szCs w:val="22"/>
        </w:rPr>
        <w:t xml:space="preserve">zobowiązany jest do zwrotu </w:t>
      </w:r>
      <w:r w:rsidR="0032391E" w:rsidRPr="00B24644">
        <w:rPr>
          <w:rFonts w:ascii="Sylfaen" w:hAnsi="Sylfaen" w:cs="Arial"/>
          <w:sz w:val="22"/>
          <w:szCs w:val="22"/>
        </w:rPr>
        <w:t>K</w:t>
      </w:r>
      <w:r w:rsidR="009D4FEC" w:rsidRPr="00B24644">
        <w:rPr>
          <w:rFonts w:ascii="Sylfaen" w:hAnsi="Sylfaen" w:cs="Arial"/>
          <w:sz w:val="22"/>
          <w:szCs w:val="22"/>
        </w:rPr>
        <w:t xml:space="preserve">woty </w:t>
      </w:r>
      <w:r w:rsidR="0032391E" w:rsidRPr="00B24644">
        <w:rPr>
          <w:rFonts w:ascii="Sylfaen" w:hAnsi="Sylfaen" w:cs="Arial"/>
          <w:sz w:val="22"/>
          <w:szCs w:val="22"/>
        </w:rPr>
        <w:t>P</w:t>
      </w:r>
      <w:r w:rsidR="009D4FEC" w:rsidRPr="00B24644">
        <w:rPr>
          <w:rFonts w:ascii="Sylfaen" w:hAnsi="Sylfaen" w:cs="Arial"/>
          <w:sz w:val="22"/>
          <w:szCs w:val="22"/>
        </w:rPr>
        <w:t>artycypacji</w:t>
      </w:r>
      <w:r w:rsidR="007D30E0" w:rsidRPr="00B24644">
        <w:rPr>
          <w:rFonts w:ascii="Sylfaen" w:hAnsi="Sylfaen" w:cs="Arial"/>
          <w:sz w:val="22"/>
          <w:szCs w:val="22"/>
        </w:rPr>
        <w:t xml:space="preserve"> </w:t>
      </w:r>
      <w:r w:rsidR="009D4FEC" w:rsidRPr="00B24644">
        <w:rPr>
          <w:rFonts w:ascii="Sylfaen" w:hAnsi="Sylfaen" w:cs="Arial"/>
          <w:sz w:val="22"/>
          <w:szCs w:val="22"/>
        </w:rPr>
        <w:t xml:space="preserve">w </w:t>
      </w:r>
      <w:r w:rsidR="007D30E0" w:rsidRPr="00B24644">
        <w:rPr>
          <w:rFonts w:ascii="Sylfaen" w:hAnsi="Sylfaen" w:cs="Arial"/>
          <w:sz w:val="22"/>
          <w:szCs w:val="22"/>
        </w:rPr>
        <w:t>wysokości zwaloryzowanej zgodnie ze</w:t>
      </w:r>
      <w:r w:rsidR="009D4FEC" w:rsidRPr="00B24644">
        <w:rPr>
          <w:rFonts w:ascii="Sylfaen" w:hAnsi="Sylfaen" w:cs="Arial"/>
          <w:sz w:val="22"/>
          <w:szCs w:val="22"/>
        </w:rPr>
        <w:t xml:space="preserve"> wzor</w:t>
      </w:r>
      <w:r w:rsidR="007D30E0" w:rsidRPr="00B24644">
        <w:rPr>
          <w:rFonts w:ascii="Sylfaen" w:hAnsi="Sylfaen" w:cs="Arial"/>
          <w:sz w:val="22"/>
          <w:szCs w:val="22"/>
        </w:rPr>
        <w:t>em</w:t>
      </w:r>
      <w:r w:rsidR="009D4FEC" w:rsidRPr="00B24644">
        <w:rPr>
          <w:rFonts w:ascii="Sylfaen" w:hAnsi="Sylfaen" w:cs="Arial"/>
          <w:sz w:val="22"/>
          <w:szCs w:val="22"/>
        </w:rPr>
        <w:t xml:space="preserve"> określon</w:t>
      </w:r>
      <w:r w:rsidR="007D30E0" w:rsidRPr="00B24644">
        <w:rPr>
          <w:rFonts w:ascii="Sylfaen" w:hAnsi="Sylfaen" w:cs="Arial"/>
          <w:sz w:val="22"/>
          <w:szCs w:val="22"/>
        </w:rPr>
        <w:t>ym</w:t>
      </w:r>
      <w:r w:rsidR="009D4FEC" w:rsidRPr="00B24644">
        <w:rPr>
          <w:rFonts w:ascii="Sylfaen" w:hAnsi="Sylfaen" w:cs="Arial"/>
          <w:sz w:val="22"/>
          <w:szCs w:val="22"/>
        </w:rPr>
        <w:t xml:space="preserve"> w art. 29 a Ustawy SIM</w:t>
      </w:r>
      <w:r w:rsidR="00F709D0" w:rsidRPr="00B24644">
        <w:rPr>
          <w:rFonts w:ascii="Sylfaen" w:hAnsi="Sylfaen" w:cs="Arial"/>
          <w:color w:val="000000"/>
          <w:sz w:val="22"/>
          <w:szCs w:val="22"/>
        </w:rPr>
        <w:t xml:space="preserve">, przy uwzględnieniu zapisów </w:t>
      </w:r>
      <w:r w:rsidR="00224C10" w:rsidRPr="00B24644">
        <w:rPr>
          <w:rFonts w:ascii="Sylfaen" w:hAnsi="Sylfaen" w:cs="Arial"/>
          <w:color w:val="000000"/>
          <w:sz w:val="22"/>
          <w:szCs w:val="22"/>
        </w:rPr>
        <w:t>us</w:t>
      </w:r>
      <w:r w:rsidR="00F709D0" w:rsidRPr="00B24644">
        <w:rPr>
          <w:rFonts w:ascii="Sylfaen" w:hAnsi="Sylfaen" w:cs="Arial"/>
          <w:color w:val="000000"/>
          <w:sz w:val="22"/>
          <w:szCs w:val="22"/>
        </w:rPr>
        <w:t>t</w:t>
      </w:r>
      <w:r w:rsidR="00224C10" w:rsidRPr="00B24644">
        <w:rPr>
          <w:rFonts w:ascii="Sylfaen" w:hAnsi="Sylfaen" w:cs="Arial"/>
          <w:color w:val="000000"/>
          <w:sz w:val="22"/>
          <w:szCs w:val="22"/>
        </w:rPr>
        <w:t>.</w:t>
      </w:r>
      <w:r w:rsidR="00F709D0" w:rsidRPr="00B24644">
        <w:rPr>
          <w:rFonts w:ascii="Sylfaen" w:hAnsi="Sylfaen" w:cs="Arial"/>
          <w:color w:val="000000"/>
          <w:sz w:val="22"/>
          <w:szCs w:val="22"/>
        </w:rPr>
        <w:t xml:space="preserve"> 4 niniejszego paragrafu</w:t>
      </w:r>
      <w:r w:rsidR="009D4FEC" w:rsidRPr="00B24644">
        <w:rPr>
          <w:rFonts w:ascii="Sylfaen" w:hAnsi="Sylfaen" w:cs="Arial"/>
          <w:color w:val="000000"/>
          <w:sz w:val="22"/>
          <w:szCs w:val="22"/>
        </w:rPr>
        <w:t>.</w:t>
      </w:r>
    </w:p>
    <w:p w:rsidR="007D30E0" w:rsidRPr="00B24644" w:rsidRDefault="007D30E0" w:rsidP="000D273E">
      <w:pPr>
        <w:pStyle w:val="Akapitzlist"/>
        <w:numPr>
          <w:ilvl w:val="0"/>
          <w:numId w:val="6"/>
        </w:numPr>
        <w:tabs>
          <w:tab w:val="left" w:pos="284"/>
        </w:tabs>
        <w:spacing w:line="360" w:lineRule="auto"/>
        <w:jc w:val="both"/>
        <w:rPr>
          <w:rFonts w:ascii="Sylfaen" w:hAnsi="Sylfaen" w:cs="Arial"/>
          <w:sz w:val="22"/>
          <w:szCs w:val="22"/>
        </w:rPr>
      </w:pPr>
      <w:r w:rsidRPr="00B24644">
        <w:rPr>
          <w:rFonts w:ascii="Sylfaen" w:hAnsi="Sylfaen" w:cs="Arial"/>
          <w:sz w:val="22"/>
          <w:szCs w:val="22"/>
        </w:rPr>
        <w:t xml:space="preserve">Przy zwrocie </w:t>
      </w:r>
      <w:r w:rsidR="002063ED" w:rsidRPr="00B24644">
        <w:rPr>
          <w:rFonts w:ascii="Sylfaen" w:hAnsi="Sylfaen" w:cs="Arial"/>
          <w:sz w:val="22"/>
          <w:szCs w:val="22"/>
        </w:rPr>
        <w:t>K</w:t>
      </w:r>
      <w:r w:rsidRPr="00B24644">
        <w:rPr>
          <w:rFonts w:ascii="Sylfaen" w:hAnsi="Sylfaen" w:cs="Arial"/>
          <w:sz w:val="22"/>
          <w:szCs w:val="22"/>
        </w:rPr>
        <w:t xml:space="preserve">woty </w:t>
      </w:r>
      <w:r w:rsidR="002063ED" w:rsidRPr="00B24644">
        <w:rPr>
          <w:rFonts w:ascii="Sylfaen" w:hAnsi="Sylfaen" w:cs="Arial"/>
          <w:sz w:val="22"/>
          <w:szCs w:val="22"/>
        </w:rPr>
        <w:t>P</w:t>
      </w:r>
      <w:r w:rsidRPr="00B24644">
        <w:rPr>
          <w:rFonts w:ascii="Sylfaen" w:hAnsi="Sylfaen" w:cs="Arial"/>
          <w:sz w:val="22"/>
          <w:szCs w:val="22"/>
        </w:rPr>
        <w:t xml:space="preserve">artycypacji, w przypadkach wskazanych w </w:t>
      </w:r>
      <w:r w:rsidR="00224C10" w:rsidRPr="00B24644">
        <w:rPr>
          <w:rFonts w:ascii="Sylfaen" w:hAnsi="Sylfaen" w:cs="Arial"/>
          <w:sz w:val="22"/>
          <w:szCs w:val="22"/>
        </w:rPr>
        <w:t>ust.</w:t>
      </w:r>
      <w:r w:rsidRPr="00B24644">
        <w:rPr>
          <w:rFonts w:ascii="Sylfaen" w:hAnsi="Sylfaen" w:cs="Arial"/>
          <w:sz w:val="22"/>
          <w:szCs w:val="22"/>
        </w:rPr>
        <w:t xml:space="preserve"> 1 </w:t>
      </w:r>
      <w:r w:rsidR="008612F0" w:rsidRPr="00B24644">
        <w:rPr>
          <w:rFonts w:ascii="Sylfaen" w:hAnsi="Sylfaen" w:cs="Arial"/>
          <w:sz w:val="22"/>
          <w:szCs w:val="22"/>
        </w:rPr>
        <w:t>lub ust.</w:t>
      </w:r>
      <w:r w:rsidRPr="00B24644">
        <w:rPr>
          <w:rFonts w:ascii="Sylfaen" w:hAnsi="Sylfaen" w:cs="Arial"/>
          <w:sz w:val="22"/>
          <w:szCs w:val="22"/>
        </w:rPr>
        <w:t xml:space="preserve"> 3 niniejszego paragrafu, SIM </w:t>
      </w:r>
      <w:r w:rsidR="004926C6" w:rsidRPr="00B24644">
        <w:rPr>
          <w:rFonts w:ascii="Sylfaen" w:hAnsi="Sylfaen" w:cs="Arial"/>
          <w:sz w:val="22"/>
          <w:szCs w:val="22"/>
        </w:rPr>
        <w:t xml:space="preserve">SMS </w:t>
      </w:r>
      <w:r w:rsidR="00F709D0" w:rsidRPr="00B24644">
        <w:rPr>
          <w:rFonts w:ascii="Sylfaen" w:hAnsi="Sylfaen" w:cs="Arial"/>
          <w:sz w:val="22"/>
          <w:szCs w:val="22"/>
        </w:rPr>
        <w:t>jest uprawniony do naliczenia opłaty administracyjnej w</w:t>
      </w:r>
      <w:r w:rsidR="00224C10" w:rsidRPr="00B24644">
        <w:rPr>
          <w:rFonts w:ascii="Sylfaen" w:hAnsi="Sylfaen" w:cs="Arial"/>
          <w:sz w:val="22"/>
          <w:szCs w:val="22"/>
        </w:rPr>
        <w:t> </w:t>
      </w:r>
      <w:r w:rsidR="00F709D0" w:rsidRPr="00B24644">
        <w:rPr>
          <w:rFonts w:ascii="Sylfaen" w:hAnsi="Sylfaen" w:cs="Arial"/>
          <w:sz w:val="22"/>
          <w:szCs w:val="22"/>
        </w:rPr>
        <w:t xml:space="preserve">wysokości </w:t>
      </w:r>
      <w:r w:rsidR="001665EA" w:rsidRPr="00B24644">
        <w:rPr>
          <w:rFonts w:ascii="Sylfaen" w:hAnsi="Sylfaen" w:cs="Arial"/>
          <w:b/>
          <w:bCs/>
          <w:sz w:val="22"/>
          <w:szCs w:val="22"/>
        </w:rPr>
        <w:t>500</w:t>
      </w:r>
      <w:r w:rsidR="00224C10" w:rsidRPr="00B24644">
        <w:rPr>
          <w:rFonts w:ascii="Sylfaen" w:hAnsi="Sylfaen" w:cs="Arial"/>
          <w:b/>
          <w:bCs/>
          <w:sz w:val="22"/>
          <w:szCs w:val="22"/>
        </w:rPr>
        <w:t xml:space="preserve"> </w:t>
      </w:r>
      <w:r w:rsidR="001665EA" w:rsidRPr="00B24644">
        <w:rPr>
          <w:rFonts w:ascii="Sylfaen" w:hAnsi="Sylfaen" w:cs="Arial"/>
          <w:b/>
          <w:bCs/>
          <w:sz w:val="22"/>
          <w:szCs w:val="22"/>
        </w:rPr>
        <w:t>zł</w:t>
      </w:r>
      <w:r w:rsidR="006309B4" w:rsidRPr="00B24644">
        <w:rPr>
          <w:rFonts w:ascii="Sylfaen" w:hAnsi="Sylfaen" w:cs="Arial"/>
          <w:b/>
          <w:bCs/>
          <w:sz w:val="22"/>
          <w:szCs w:val="22"/>
        </w:rPr>
        <w:t xml:space="preserve"> </w:t>
      </w:r>
      <w:r w:rsidR="001665EA" w:rsidRPr="00B24644">
        <w:rPr>
          <w:rFonts w:ascii="Sylfaen" w:hAnsi="Sylfaen" w:cs="Arial"/>
          <w:b/>
          <w:bCs/>
          <w:sz w:val="22"/>
          <w:szCs w:val="22"/>
        </w:rPr>
        <w:t>(słownie</w:t>
      </w:r>
      <w:r w:rsidR="006309B4" w:rsidRPr="00B24644">
        <w:rPr>
          <w:rFonts w:ascii="Sylfaen" w:hAnsi="Sylfaen" w:cs="Arial"/>
          <w:b/>
          <w:bCs/>
          <w:sz w:val="22"/>
          <w:szCs w:val="22"/>
        </w:rPr>
        <w:t>: pięćset złotych</w:t>
      </w:r>
      <w:r w:rsidR="001665EA" w:rsidRPr="00B24644">
        <w:rPr>
          <w:rFonts w:ascii="Sylfaen" w:hAnsi="Sylfaen" w:cs="Arial"/>
          <w:b/>
          <w:bCs/>
          <w:sz w:val="22"/>
          <w:szCs w:val="22"/>
        </w:rPr>
        <w:t>)</w:t>
      </w:r>
      <w:r w:rsidR="00F709D0" w:rsidRPr="00B24644">
        <w:rPr>
          <w:rFonts w:ascii="Sylfaen" w:hAnsi="Sylfaen" w:cs="Arial"/>
          <w:sz w:val="22"/>
          <w:szCs w:val="22"/>
        </w:rPr>
        <w:t xml:space="preserve"> i potrącenia jej z </w:t>
      </w:r>
      <w:r w:rsidR="002063ED" w:rsidRPr="00B24644">
        <w:rPr>
          <w:rFonts w:ascii="Sylfaen" w:hAnsi="Sylfaen" w:cs="Arial"/>
          <w:sz w:val="22"/>
          <w:szCs w:val="22"/>
        </w:rPr>
        <w:t>K</w:t>
      </w:r>
      <w:r w:rsidR="00F709D0" w:rsidRPr="00B24644">
        <w:rPr>
          <w:rFonts w:ascii="Sylfaen" w:hAnsi="Sylfaen" w:cs="Arial"/>
          <w:sz w:val="22"/>
          <w:szCs w:val="22"/>
        </w:rPr>
        <w:t xml:space="preserve">woty </w:t>
      </w:r>
      <w:r w:rsidR="002063ED" w:rsidRPr="00B24644">
        <w:rPr>
          <w:rFonts w:ascii="Sylfaen" w:hAnsi="Sylfaen" w:cs="Arial"/>
          <w:sz w:val="22"/>
          <w:szCs w:val="22"/>
        </w:rPr>
        <w:t>P</w:t>
      </w:r>
      <w:r w:rsidR="009652FC" w:rsidRPr="00B24644">
        <w:rPr>
          <w:rFonts w:ascii="Sylfaen" w:hAnsi="Sylfaen" w:cs="Arial"/>
          <w:sz w:val="22"/>
          <w:szCs w:val="22"/>
        </w:rPr>
        <w:t>artycypacji, na co Partycypujący wyraża zgodę. Opłaty nie nalicza się, w przypadkach Odstąpienia od Umowy przez Partycypującego z przyczyn o których mowa w §</w:t>
      </w:r>
      <w:r w:rsidR="006309B4" w:rsidRPr="00B24644">
        <w:rPr>
          <w:rFonts w:ascii="Sylfaen" w:hAnsi="Sylfaen" w:cs="Arial"/>
          <w:sz w:val="22"/>
          <w:szCs w:val="22"/>
        </w:rPr>
        <w:t xml:space="preserve"> </w:t>
      </w:r>
      <w:r w:rsidR="009652FC" w:rsidRPr="00B24644">
        <w:rPr>
          <w:rFonts w:ascii="Sylfaen" w:hAnsi="Sylfaen" w:cs="Arial"/>
          <w:sz w:val="22"/>
          <w:szCs w:val="22"/>
        </w:rPr>
        <w:t xml:space="preserve">6 </w:t>
      </w:r>
      <w:r w:rsidR="00224C10" w:rsidRPr="00B24644">
        <w:rPr>
          <w:rFonts w:ascii="Sylfaen" w:hAnsi="Sylfaen" w:cs="Arial"/>
          <w:sz w:val="22"/>
          <w:szCs w:val="22"/>
        </w:rPr>
        <w:t>us</w:t>
      </w:r>
      <w:r w:rsidR="009652FC" w:rsidRPr="00B24644">
        <w:rPr>
          <w:rFonts w:ascii="Sylfaen" w:hAnsi="Sylfaen" w:cs="Arial"/>
          <w:sz w:val="22"/>
          <w:szCs w:val="22"/>
        </w:rPr>
        <w:t>t. 1</w:t>
      </w:r>
      <w:r w:rsidR="00224C10" w:rsidRPr="00B24644">
        <w:rPr>
          <w:rFonts w:ascii="Sylfaen" w:hAnsi="Sylfaen" w:cs="Arial"/>
          <w:sz w:val="22"/>
          <w:szCs w:val="22"/>
        </w:rPr>
        <w:t xml:space="preserve"> pkt </w:t>
      </w:r>
      <w:r w:rsidR="009652FC" w:rsidRPr="00B24644">
        <w:rPr>
          <w:rFonts w:ascii="Sylfaen" w:hAnsi="Sylfaen" w:cs="Arial"/>
          <w:sz w:val="22"/>
          <w:szCs w:val="22"/>
        </w:rPr>
        <w:t>3 Umowy lub §</w:t>
      </w:r>
      <w:r w:rsidR="006309B4" w:rsidRPr="00B24644">
        <w:rPr>
          <w:rFonts w:ascii="Sylfaen" w:hAnsi="Sylfaen" w:cs="Arial"/>
          <w:sz w:val="22"/>
          <w:szCs w:val="22"/>
        </w:rPr>
        <w:t xml:space="preserve"> </w:t>
      </w:r>
      <w:r w:rsidR="009652FC" w:rsidRPr="00B24644">
        <w:rPr>
          <w:rFonts w:ascii="Sylfaen" w:hAnsi="Sylfaen" w:cs="Arial"/>
          <w:sz w:val="22"/>
          <w:szCs w:val="22"/>
        </w:rPr>
        <w:t xml:space="preserve">6 </w:t>
      </w:r>
      <w:r w:rsidR="00224C10" w:rsidRPr="00B24644">
        <w:rPr>
          <w:rFonts w:ascii="Sylfaen" w:hAnsi="Sylfaen" w:cs="Arial"/>
          <w:sz w:val="22"/>
          <w:szCs w:val="22"/>
        </w:rPr>
        <w:t>ust</w:t>
      </w:r>
      <w:r w:rsidR="009652FC" w:rsidRPr="00B24644">
        <w:rPr>
          <w:rFonts w:ascii="Sylfaen" w:hAnsi="Sylfaen" w:cs="Arial"/>
          <w:sz w:val="22"/>
          <w:szCs w:val="22"/>
        </w:rPr>
        <w:t>. 2 Umowy.</w:t>
      </w:r>
    </w:p>
    <w:p w:rsidR="009D4FEC" w:rsidRPr="00B24644" w:rsidRDefault="009B16E8" w:rsidP="000D273E">
      <w:pPr>
        <w:pStyle w:val="Akapitzlist"/>
        <w:numPr>
          <w:ilvl w:val="0"/>
          <w:numId w:val="6"/>
        </w:numPr>
        <w:tabs>
          <w:tab w:val="left" w:pos="284"/>
        </w:tabs>
        <w:spacing w:line="360" w:lineRule="auto"/>
        <w:jc w:val="both"/>
        <w:rPr>
          <w:rFonts w:ascii="Sylfaen" w:hAnsi="Sylfaen" w:cs="Arial"/>
          <w:sz w:val="22"/>
          <w:szCs w:val="22"/>
        </w:rPr>
      </w:pPr>
      <w:r w:rsidRPr="00B24644">
        <w:rPr>
          <w:rFonts w:ascii="Sylfaen" w:hAnsi="Sylfaen" w:cs="Arial"/>
          <w:sz w:val="22"/>
          <w:szCs w:val="22"/>
          <w:shd w:val="clear" w:color="auto" w:fill="FFFFFF"/>
        </w:rPr>
        <w:t xml:space="preserve">Zwrot </w:t>
      </w:r>
      <w:r w:rsidR="003C4688" w:rsidRPr="00B24644">
        <w:rPr>
          <w:rFonts w:ascii="Sylfaen" w:hAnsi="Sylfaen" w:cs="Arial"/>
          <w:sz w:val="22"/>
          <w:szCs w:val="22"/>
          <w:shd w:val="clear" w:color="auto" w:fill="FFFFFF"/>
        </w:rPr>
        <w:t>K</w:t>
      </w:r>
      <w:r w:rsidRPr="00B24644">
        <w:rPr>
          <w:rFonts w:ascii="Sylfaen" w:hAnsi="Sylfaen" w:cs="Arial"/>
          <w:sz w:val="22"/>
          <w:szCs w:val="22"/>
          <w:shd w:val="clear" w:color="auto" w:fill="FFFFFF"/>
        </w:rPr>
        <w:t xml:space="preserve">woty </w:t>
      </w:r>
      <w:r w:rsidR="003C4688" w:rsidRPr="00B24644">
        <w:rPr>
          <w:rFonts w:ascii="Sylfaen" w:hAnsi="Sylfaen" w:cs="Arial"/>
          <w:sz w:val="22"/>
          <w:szCs w:val="22"/>
          <w:shd w:val="clear" w:color="auto" w:fill="FFFFFF"/>
        </w:rPr>
        <w:t>P</w:t>
      </w:r>
      <w:r w:rsidRPr="00B24644">
        <w:rPr>
          <w:rFonts w:ascii="Sylfaen" w:hAnsi="Sylfaen" w:cs="Arial"/>
          <w:sz w:val="22"/>
          <w:szCs w:val="22"/>
          <w:shd w:val="clear" w:color="auto" w:fill="FFFFFF"/>
        </w:rPr>
        <w:t xml:space="preserve">artycypacji w przypadku wskazanym w </w:t>
      </w:r>
      <w:r w:rsidR="00224C10" w:rsidRPr="00B24644">
        <w:rPr>
          <w:rFonts w:ascii="Sylfaen" w:hAnsi="Sylfaen" w:cs="Arial"/>
          <w:sz w:val="22"/>
          <w:szCs w:val="22"/>
          <w:shd w:val="clear" w:color="auto" w:fill="FFFFFF"/>
        </w:rPr>
        <w:t>ust.</w:t>
      </w:r>
      <w:r w:rsidRPr="00B24644">
        <w:rPr>
          <w:rFonts w:ascii="Sylfaen" w:hAnsi="Sylfaen" w:cs="Arial"/>
          <w:sz w:val="22"/>
          <w:szCs w:val="22"/>
          <w:shd w:val="clear" w:color="auto" w:fill="FFFFFF"/>
        </w:rPr>
        <w:t xml:space="preserve"> </w:t>
      </w:r>
      <w:r w:rsidR="00F709D0" w:rsidRPr="00B24644">
        <w:rPr>
          <w:rFonts w:ascii="Sylfaen" w:hAnsi="Sylfaen" w:cs="Arial"/>
          <w:sz w:val="22"/>
          <w:szCs w:val="22"/>
          <w:shd w:val="clear" w:color="auto" w:fill="FFFFFF"/>
        </w:rPr>
        <w:t>3</w:t>
      </w:r>
      <w:r w:rsidRPr="00B24644">
        <w:rPr>
          <w:rFonts w:ascii="Sylfaen" w:hAnsi="Sylfaen" w:cs="Arial"/>
          <w:sz w:val="22"/>
          <w:szCs w:val="22"/>
          <w:shd w:val="clear" w:color="auto" w:fill="FFFFFF"/>
        </w:rPr>
        <w:t xml:space="preserve"> niniejszego paragrafu, nastąpi dopiero po zawarciu umowy najmu z nowym najemcą, jednak nie później niż w</w:t>
      </w:r>
      <w:r w:rsidR="00224C10" w:rsidRPr="00B24644">
        <w:rPr>
          <w:rFonts w:ascii="Sylfaen" w:hAnsi="Sylfaen" w:cs="Arial"/>
          <w:sz w:val="22"/>
          <w:szCs w:val="22"/>
          <w:shd w:val="clear" w:color="auto" w:fill="FFFFFF"/>
        </w:rPr>
        <w:t> </w:t>
      </w:r>
      <w:r w:rsidRPr="00B24644">
        <w:rPr>
          <w:rFonts w:ascii="Sylfaen" w:hAnsi="Sylfaen" w:cs="Arial"/>
          <w:sz w:val="22"/>
          <w:szCs w:val="22"/>
          <w:shd w:val="clear" w:color="auto" w:fill="FFFFFF"/>
        </w:rPr>
        <w:t>terminie 12 miesięcy od dnia opróżnienia lokalu.</w:t>
      </w:r>
      <w:r w:rsidR="00B24644" w:rsidRPr="00B24644">
        <w:rPr>
          <w:rFonts w:ascii="Sylfaen" w:hAnsi="Sylfaen" w:cs="Arial"/>
          <w:sz w:val="22"/>
          <w:szCs w:val="22"/>
          <w:shd w:val="clear" w:color="auto" w:fill="FFFFFF"/>
        </w:rPr>
        <w:t xml:space="preserve"> </w:t>
      </w:r>
      <w:r w:rsidR="00B24644" w:rsidRPr="00B24644">
        <w:rPr>
          <w:rFonts w:ascii="Sylfaen" w:hAnsi="Sylfaen"/>
          <w:sz w:val="22"/>
          <w:szCs w:val="22"/>
        </w:rPr>
        <w:t>w przypadku opóźnienia w opróżnieniu lokalu SIM SMS może potrącić stawkę miesięcznego czynszu za każdy rozpoczęty miesiąc z należnej do zwrotu kwoty partycypacji.</w:t>
      </w:r>
    </w:p>
    <w:p w:rsidR="00F45B0F" w:rsidRPr="00B24644" w:rsidRDefault="00F45B0F" w:rsidP="000D273E">
      <w:pPr>
        <w:pStyle w:val="Akapitzlist"/>
        <w:numPr>
          <w:ilvl w:val="0"/>
          <w:numId w:val="6"/>
        </w:numPr>
        <w:tabs>
          <w:tab w:val="left" w:pos="284"/>
        </w:tabs>
        <w:spacing w:line="360" w:lineRule="auto"/>
        <w:jc w:val="both"/>
        <w:rPr>
          <w:rFonts w:ascii="Sylfaen" w:hAnsi="Sylfaen" w:cs="Arial"/>
          <w:sz w:val="22"/>
          <w:szCs w:val="22"/>
        </w:rPr>
      </w:pPr>
      <w:r w:rsidRPr="00B24644">
        <w:rPr>
          <w:rFonts w:ascii="Sylfaen" w:hAnsi="Sylfaen" w:cs="Arial"/>
          <w:sz w:val="22"/>
          <w:szCs w:val="22"/>
          <w:shd w:val="clear" w:color="auto" w:fill="FFFFFF"/>
        </w:rPr>
        <w:t xml:space="preserve">SIM </w:t>
      </w:r>
      <w:r w:rsidR="001C5D60" w:rsidRPr="00B24644">
        <w:rPr>
          <w:rFonts w:ascii="Sylfaen" w:hAnsi="Sylfaen" w:cs="Arial"/>
          <w:sz w:val="22"/>
          <w:szCs w:val="22"/>
          <w:shd w:val="clear" w:color="auto" w:fill="FFFFFF"/>
        </w:rPr>
        <w:t xml:space="preserve">SMS </w:t>
      </w:r>
      <w:r w:rsidRPr="00B24644">
        <w:rPr>
          <w:rFonts w:ascii="Sylfaen" w:hAnsi="Sylfaen" w:cs="Arial"/>
          <w:sz w:val="22"/>
          <w:szCs w:val="22"/>
          <w:shd w:val="clear" w:color="auto" w:fill="FFFFFF"/>
        </w:rPr>
        <w:t xml:space="preserve">uzależnia zawarcie umowy najmu opróżnionego lokalu mieszkalnego od wniesienia przez nowego najemcę </w:t>
      </w:r>
      <w:r w:rsidR="000E0B15" w:rsidRPr="00B24644">
        <w:rPr>
          <w:rFonts w:ascii="Sylfaen" w:hAnsi="Sylfaen" w:cs="Arial"/>
          <w:sz w:val="22"/>
          <w:szCs w:val="22"/>
          <w:shd w:val="clear" w:color="auto" w:fill="FFFFFF"/>
        </w:rPr>
        <w:t>K</w:t>
      </w:r>
      <w:r w:rsidRPr="00B24644">
        <w:rPr>
          <w:rFonts w:ascii="Sylfaen" w:hAnsi="Sylfaen" w:cs="Arial"/>
          <w:sz w:val="22"/>
          <w:szCs w:val="22"/>
          <w:shd w:val="clear" w:color="auto" w:fill="FFFFFF"/>
        </w:rPr>
        <w:t xml:space="preserve">woty </w:t>
      </w:r>
      <w:r w:rsidR="000E0B15" w:rsidRPr="00B24644">
        <w:rPr>
          <w:rFonts w:ascii="Sylfaen" w:hAnsi="Sylfaen" w:cs="Arial"/>
          <w:sz w:val="22"/>
          <w:szCs w:val="22"/>
          <w:shd w:val="clear" w:color="auto" w:fill="FFFFFF"/>
        </w:rPr>
        <w:t>P</w:t>
      </w:r>
      <w:r w:rsidRPr="00B24644">
        <w:rPr>
          <w:rFonts w:ascii="Sylfaen" w:hAnsi="Sylfaen" w:cs="Arial"/>
          <w:sz w:val="22"/>
          <w:szCs w:val="22"/>
          <w:shd w:val="clear" w:color="auto" w:fill="FFFFFF"/>
        </w:rPr>
        <w:t>artycypacji w wysokości wypłaconej poprzedniemu najemcy.</w:t>
      </w:r>
    </w:p>
    <w:p w:rsidR="009B16E8" w:rsidRPr="00B24644" w:rsidRDefault="009B16E8" w:rsidP="006309B4">
      <w:pPr>
        <w:tabs>
          <w:tab w:val="left" w:pos="284"/>
        </w:tabs>
        <w:spacing w:line="360" w:lineRule="auto"/>
        <w:rPr>
          <w:rFonts w:ascii="Sylfaen" w:hAnsi="Sylfaen" w:cs="Arial"/>
          <w:color w:val="000000"/>
          <w:sz w:val="22"/>
          <w:szCs w:val="22"/>
        </w:rPr>
      </w:pPr>
    </w:p>
    <w:p w:rsidR="001365E6" w:rsidRPr="00B24644" w:rsidRDefault="001365E6"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lastRenderedPageBreak/>
        <w:t>§</w:t>
      </w:r>
      <w:r w:rsidR="00224C10" w:rsidRPr="00B24644">
        <w:rPr>
          <w:rFonts w:ascii="Sylfaen" w:hAnsi="Sylfaen" w:cs="Arial"/>
          <w:b/>
          <w:bCs/>
          <w:color w:val="000000"/>
          <w:sz w:val="22"/>
          <w:szCs w:val="22"/>
        </w:rPr>
        <w:t xml:space="preserve"> </w:t>
      </w:r>
      <w:r w:rsidR="008C73EF" w:rsidRPr="00B24644">
        <w:rPr>
          <w:rFonts w:ascii="Sylfaen" w:hAnsi="Sylfaen" w:cs="Arial"/>
          <w:b/>
          <w:bCs/>
          <w:color w:val="000000"/>
          <w:sz w:val="22"/>
          <w:szCs w:val="22"/>
        </w:rPr>
        <w:t>8</w:t>
      </w:r>
    </w:p>
    <w:p w:rsidR="001365E6" w:rsidRPr="00B24644" w:rsidRDefault="001365E6"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Zmiany umowy</w:t>
      </w:r>
    </w:p>
    <w:p w:rsidR="004763CA" w:rsidRPr="00B24644" w:rsidRDefault="004763CA" w:rsidP="006309B4">
      <w:pPr>
        <w:tabs>
          <w:tab w:val="left" w:pos="284"/>
        </w:tabs>
        <w:spacing w:line="360" w:lineRule="auto"/>
        <w:rPr>
          <w:rFonts w:ascii="Sylfaen" w:hAnsi="Sylfaen" w:cs="Arial"/>
          <w:color w:val="000000"/>
          <w:sz w:val="22"/>
          <w:szCs w:val="22"/>
        </w:rPr>
      </w:pPr>
    </w:p>
    <w:p w:rsidR="004763CA" w:rsidRPr="00B24644" w:rsidRDefault="004763CA" w:rsidP="000D273E">
      <w:pPr>
        <w:pStyle w:val="Akapitzlist"/>
        <w:numPr>
          <w:ilvl w:val="0"/>
          <w:numId w:val="7"/>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W razie zmiany przepisów ustawy SIM, mających zastosowanie do </w:t>
      </w:r>
      <w:r w:rsidR="000E0B15" w:rsidRPr="00B24644">
        <w:rPr>
          <w:rFonts w:ascii="Sylfaen" w:hAnsi="Sylfaen" w:cs="Arial"/>
          <w:color w:val="000000"/>
          <w:sz w:val="22"/>
          <w:szCs w:val="22"/>
        </w:rPr>
        <w:t>U</w:t>
      </w:r>
      <w:r w:rsidRPr="00B24644">
        <w:rPr>
          <w:rFonts w:ascii="Sylfaen" w:hAnsi="Sylfaen" w:cs="Arial"/>
          <w:color w:val="000000"/>
          <w:sz w:val="22"/>
          <w:szCs w:val="22"/>
        </w:rPr>
        <w:t xml:space="preserve">mowy z mocy prawa, SIM </w:t>
      </w:r>
      <w:r w:rsidR="001C5D60" w:rsidRPr="00B24644">
        <w:rPr>
          <w:rFonts w:ascii="Sylfaen" w:hAnsi="Sylfaen" w:cs="Arial"/>
          <w:color w:val="000000"/>
          <w:sz w:val="22"/>
          <w:szCs w:val="22"/>
        </w:rPr>
        <w:t xml:space="preserve">SMS </w:t>
      </w:r>
      <w:r w:rsidRPr="00B24644">
        <w:rPr>
          <w:rFonts w:ascii="Sylfaen" w:hAnsi="Sylfaen" w:cs="Arial"/>
          <w:color w:val="000000"/>
          <w:sz w:val="22"/>
          <w:szCs w:val="22"/>
        </w:rPr>
        <w:t>ma obowiązek poinformować o nich Partycypującego w formie pisemnej</w:t>
      </w:r>
      <w:r w:rsidR="00600043" w:rsidRPr="00B24644">
        <w:rPr>
          <w:rFonts w:ascii="Sylfaen" w:hAnsi="Sylfaen" w:cs="Arial"/>
          <w:color w:val="000000"/>
          <w:sz w:val="22"/>
          <w:szCs w:val="22"/>
        </w:rPr>
        <w:t xml:space="preserve"> lub </w:t>
      </w:r>
      <w:r w:rsidR="00EA2412" w:rsidRPr="00B24644">
        <w:rPr>
          <w:rFonts w:ascii="Sylfaen" w:hAnsi="Sylfaen" w:cs="Arial"/>
          <w:color w:val="000000"/>
          <w:sz w:val="22"/>
          <w:szCs w:val="22"/>
        </w:rPr>
        <w:t>formie dokumentowej (poprzez wysłanie informacji na adres email wskazany w §</w:t>
      </w:r>
      <w:r w:rsidR="00224C10" w:rsidRPr="00B24644">
        <w:rPr>
          <w:rFonts w:ascii="Sylfaen" w:hAnsi="Sylfaen" w:cs="Arial"/>
          <w:color w:val="000000"/>
          <w:sz w:val="22"/>
          <w:szCs w:val="22"/>
        </w:rPr>
        <w:t> </w:t>
      </w:r>
      <w:r w:rsidR="00EA2412" w:rsidRPr="00B24644">
        <w:rPr>
          <w:rFonts w:ascii="Sylfaen" w:hAnsi="Sylfaen" w:cs="Arial"/>
          <w:color w:val="000000"/>
          <w:sz w:val="22"/>
          <w:szCs w:val="22"/>
        </w:rPr>
        <w:t>10 Umowy)</w:t>
      </w:r>
      <w:r w:rsidR="00600043" w:rsidRPr="00B24644">
        <w:rPr>
          <w:rFonts w:ascii="Sylfaen" w:hAnsi="Sylfaen" w:cs="Arial"/>
          <w:color w:val="000000"/>
          <w:sz w:val="22"/>
          <w:szCs w:val="22"/>
        </w:rPr>
        <w:t>.</w:t>
      </w:r>
    </w:p>
    <w:p w:rsidR="009B16E8" w:rsidRPr="00B24644" w:rsidRDefault="004763CA" w:rsidP="000D273E">
      <w:pPr>
        <w:pStyle w:val="Akapitzlist"/>
        <w:numPr>
          <w:ilvl w:val="0"/>
          <w:numId w:val="7"/>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Pozostałe zmiany do </w:t>
      </w:r>
      <w:r w:rsidR="000E0B15" w:rsidRPr="00B24644">
        <w:rPr>
          <w:rFonts w:ascii="Sylfaen" w:hAnsi="Sylfaen" w:cs="Arial"/>
          <w:color w:val="000000"/>
          <w:sz w:val="22"/>
          <w:szCs w:val="22"/>
        </w:rPr>
        <w:t>U</w:t>
      </w:r>
      <w:r w:rsidRPr="00B24644">
        <w:rPr>
          <w:rFonts w:ascii="Sylfaen" w:hAnsi="Sylfaen" w:cs="Arial"/>
          <w:color w:val="000000"/>
          <w:sz w:val="22"/>
          <w:szCs w:val="22"/>
        </w:rPr>
        <w:t>mowy</w:t>
      </w:r>
      <w:r w:rsidR="000E0B15" w:rsidRPr="00B24644">
        <w:rPr>
          <w:rFonts w:ascii="Sylfaen" w:hAnsi="Sylfaen" w:cs="Arial"/>
          <w:color w:val="000000"/>
          <w:sz w:val="22"/>
          <w:szCs w:val="22"/>
        </w:rPr>
        <w:t>, poza przypadkami wyraźnie wskazanymi w Umowie,</w:t>
      </w:r>
      <w:r w:rsidRPr="00B24644">
        <w:rPr>
          <w:rFonts w:ascii="Sylfaen" w:hAnsi="Sylfaen" w:cs="Arial"/>
          <w:color w:val="000000"/>
          <w:sz w:val="22"/>
          <w:szCs w:val="22"/>
        </w:rPr>
        <w:t xml:space="preserve"> wymagają zawarcia aneksu do </w:t>
      </w:r>
      <w:r w:rsidR="000E0B15" w:rsidRPr="00B24644">
        <w:rPr>
          <w:rFonts w:ascii="Sylfaen" w:hAnsi="Sylfaen" w:cs="Arial"/>
          <w:color w:val="000000"/>
          <w:sz w:val="22"/>
          <w:szCs w:val="22"/>
        </w:rPr>
        <w:t>U</w:t>
      </w:r>
      <w:r w:rsidRPr="00B24644">
        <w:rPr>
          <w:rFonts w:ascii="Sylfaen" w:hAnsi="Sylfaen" w:cs="Arial"/>
          <w:color w:val="000000"/>
          <w:sz w:val="22"/>
          <w:szCs w:val="22"/>
        </w:rPr>
        <w:t xml:space="preserve">mowy w formie pisemnej pod rygorem nieważności. </w:t>
      </w:r>
    </w:p>
    <w:p w:rsidR="006309B4" w:rsidRPr="00B24644" w:rsidRDefault="006309B4" w:rsidP="006309B4">
      <w:pPr>
        <w:tabs>
          <w:tab w:val="left" w:pos="284"/>
        </w:tabs>
        <w:spacing w:line="360" w:lineRule="auto"/>
        <w:rPr>
          <w:rFonts w:ascii="Sylfaen" w:hAnsi="Sylfaen" w:cs="Arial"/>
          <w:color w:val="000000"/>
          <w:sz w:val="22"/>
          <w:szCs w:val="22"/>
        </w:rPr>
      </w:pPr>
    </w:p>
    <w:p w:rsidR="001365E6" w:rsidRPr="00B24644" w:rsidRDefault="001365E6"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w:t>
      </w:r>
      <w:r w:rsidR="00224C10" w:rsidRPr="00B24644">
        <w:rPr>
          <w:rFonts w:ascii="Sylfaen" w:hAnsi="Sylfaen" w:cs="Arial"/>
          <w:b/>
          <w:bCs/>
          <w:color w:val="000000"/>
          <w:sz w:val="22"/>
          <w:szCs w:val="22"/>
        </w:rPr>
        <w:t xml:space="preserve"> </w:t>
      </w:r>
      <w:r w:rsidR="008C73EF" w:rsidRPr="00B24644">
        <w:rPr>
          <w:rFonts w:ascii="Sylfaen" w:hAnsi="Sylfaen" w:cs="Arial"/>
          <w:b/>
          <w:bCs/>
          <w:color w:val="000000"/>
          <w:sz w:val="22"/>
          <w:szCs w:val="22"/>
        </w:rPr>
        <w:t>9</w:t>
      </w:r>
    </w:p>
    <w:p w:rsidR="001365E6" w:rsidRPr="00B24644" w:rsidRDefault="001365E6"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Postanowienia RODO</w:t>
      </w:r>
    </w:p>
    <w:p w:rsidR="00715116" w:rsidRPr="00B24644" w:rsidRDefault="00715116" w:rsidP="006309B4">
      <w:pPr>
        <w:tabs>
          <w:tab w:val="left" w:pos="284"/>
        </w:tabs>
        <w:spacing w:line="360" w:lineRule="auto"/>
        <w:rPr>
          <w:rFonts w:ascii="Sylfaen" w:hAnsi="Sylfaen" w:cs="Arial"/>
          <w:color w:val="000000"/>
          <w:sz w:val="22"/>
          <w:szCs w:val="22"/>
        </w:rPr>
      </w:pPr>
    </w:p>
    <w:p w:rsidR="00715116" w:rsidRPr="00B24644" w:rsidRDefault="00715116" w:rsidP="000D273E">
      <w:pPr>
        <w:pStyle w:val="Akapitzlist"/>
        <w:numPr>
          <w:ilvl w:val="0"/>
          <w:numId w:val="9"/>
        </w:numPr>
        <w:spacing w:line="360" w:lineRule="auto"/>
        <w:ind w:left="714" w:hanging="357"/>
        <w:jc w:val="both"/>
        <w:rPr>
          <w:rFonts w:ascii="Sylfaen" w:hAnsi="Sylfaen" w:cs="Arial"/>
          <w:sz w:val="22"/>
          <w:szCs w:val="22"/>
          <w:lang w:eastAsia="pl-PL"/>
        </w:rPr>
      </w:pPr>
      <w:r w:rsidRPr="00B24644">
        <w:rPr>
          <w:rFonts w:ascii="Sylfaen" w:hAnsi="Sylfaen" w:cs="Arial"/>
          <w:sz w:val="22"/>
          <w:szCs w:val="22"/>
          <w:lang w:eastAsia="pl-PL"/>
        </w:rPr>
        <w:t>Przetwarzanie danych osobowych Partycypującego następuje na podstawie Rozporządzenia Parlamentu Europejskiego i Rady (UE) 2016/679 z dnia 27.04.2016 r. w sprawie ochrony osób fizycznych w związku z przetwarzaniem danych osobowych i</w:t>
      </w:r>
      <w:r w:rsidR="00224C10" w:rsidRPr="00B24644">
        <w:rPr>
          <w:rFonts w:ascii="Sylfaen" w:hAnsi="Sylfaen" w:cs="Arial"/>
          <w:sz w:val="22"/>
          <w:szCs w:val="22"/>
          <w:lang w:eastAsia="pl-PL"/>
        </w:rPr>
        <w:t> </w:t>
      </w:r>
      <w:r w:rsidRPr="00B24644">
        <w:rPr>
          <w:rFonts w:ascii="Sylfaen" w:hAnsi="Sylfaen" w:cs="Arial"/>
          <w:sz w:val="22"/>
          <w:szCs w:val="22"/>
          <w:lang w:eastAsia="pl-PL"/>
        </w:rPr>
        <w:t xml:space="preserve">w sprawie swobodnego przepływu takich danych oraz uchylenia dyrektywy 95/46/WE ( Ogólne rozporządzenie o ochronie danych </w:t>
      </w:r>
      <w:r w:rsidR="000E0B15" w:rsidRPr="00B24644">
        <w:rPr>
          <w:rFonts w:ascii="Sylfaen" w:hAnsi="Sylfaen" w:cs="Arial"/>
          <w:sz w:val="22"/>
          <w:szCs w:val="22"/>
          <w:lang w:eastAsia="pl-PL"/>
        </w:rPr>
        <w:t xml:space="preserve">zwane dalej </w:t>
      </w:r>
      <w:r w:rsidRPr="00B24644">
        <w:rPr>
          <w:rFonts w:ascii="Sylfaen" w:hAnsi="Sylfaen" w:cs="Arial"/>
          <w:b/>
          <w:bCs/>
          <w:sz w:val="22"/>
          <w:szCs w:val="22"/>
          <w:lang w:eastAsia="pl-PL"/>
        </w:rPr>
        <w:t>RODO</w:t>
      </w:r>
      <w:r w:rsidRPr="00B24644">
        <w:rPr>
          <w:rFonts w:ascii="Sylfaen" w:hAnsi="Sylfaen" w:cs="Arial"/>
          <w:sz w:val="22"/>
          <w:szCs w:val="22"/>
          <w:lang w:eastAsia="pl-PL"/>
        </w:rPr>
        <w:t>)</w:t>
      </w:r>
      <w:r w:rsidR="003472ED" w:rsidRPr="00B24644">
        <w:rPr>
          <w:rFonts w:ascii="Sylfaen" w:hAnsi="Sylfaen" w:cs="Arial"/>
          <w:sz w:val="22"/>
          <w:szCs w:val="22"/>
          <w:lang w:eastAsia="pl-PL"/>
        </w:rPr>
        <w:t>.</w:t>
      </w:r>
    </w:p>
    <w:p w:rsidR="00715116" w:rsidRPr="00B24644" w:rsidRDefault="00715116" w:rsidP="000D273E">
      <w:pPr>
        <w:pStyle w:val="Akapitzlist"/>
        <w:numPr>
          <w:ilvl w:val="0"/>
          <w:numId w:val="9"/>
        </w:numPr>
        <w:spacing w:line="360" w:lineRule="auto"/>
        <w:ind w:left="714" w:hanging="357"/>
        <w:jc w:val="both"/>
        <w:rPr>
          <w:rFonts w:ascii="Sylfaen" w:hAnsi="Sylfaen" w:cs="Arial"/>
          <w:sz w:val="22"/>
          <w:szCs w:val="22"/>
          <w:lang w:eastAsia="pl-PL"/>
        </w:rPr>
      </w:pPr>
      <w:r w:rsidRPr="00B24644">
        <w:rPr>
          <w:rFonts w:ascii="Sylfaen" w:hAnsi="Sylfaen" w:cs="Arial"/>
          <w:sz w:val="22"/>
          <w:szCs w:val="22"/>
          <w:lang w:eastAsia="pl-PL"/>
        </w:rPr>
        <w:t xml:space="preserve">Administratorem danych osobowych jest SIM </w:t>
      </w:r>
      <w:r w:rsidR="001C5D60" w:rsidRPr="00B24644">
        <w:rPr>
          <w:rFonts w:ascii="Sylfaen" w:hAnsi="Sylfaen" w:cs="Arial"/>
          <w:sz w:val="22"/>
          <w:szCs w:val="22"/>
          <w:lang w:eastAsia="pl-PL"/>
        </w:rPr>
        <w:t>SMS</w:t>
      </w:r>
      <w:r w:rsidRPr="00B24644">
        <w:rPr>
          <w:rFonts w:ascii="Sylfaen" w:hAnsi="Sylfaen" w:cs="Arial"/>
          <w:sz w:val="22"/>
          <w:szCs w:val="22"/>
          <w:lang w:eastAsia="pl-PL"/>
        </w:rPr>
        <w:t xml:space="preserve"> sp. z o.o. z siedzibą w</w:t>
      </w:r>
      <w:r w:rsidR="00224C10" w:rsidRPr="00B24644">
        <w:rPr>
          <w:rFonts w:ascii="Sylfaen" w:hAnsi="Sylfaen" w:cs="Arial"/>
          <w:sz w:val="22"/>
          <w:szCs w:val="22"/>
          <w:lang w:eastAsia="pl-PL"/>
        </w:rPr>
        <w:t> </w:t>
      </w:r>
      <w:r w:rsidR="001C5D60" w:rsidRPr="00B24644">
        <w:rPr>
          <w:rFonts w:ascii="Sylfaen" w:hAnsi="Sylfaen" w:cs="Arial"/>
          <w:sz w:val="22"/>
          <w:szCs w:val="22"/>
          <w:lang w:eastAsia="pl-PL"/>
        </w:rPr>
        <w:t>Jędrzejowie</w:t>
      </w:r>
      <w:r w:rsidRPr="00B24644">
        <w:rPr>
          <w:rFonts w:ascii="Sylfaen" w:hAnsi="Sylfaen" w:cs="Arial"/>
          <w:sz w:val="22"/>
          <w:szCs w:val="22"/>
          <w:lang w:eastAsia="pl-PL"/>
        </w:rPr>
        <w:t>.</w:t>
      </w:r>
    </w:p>
    <w:p w:rsidR="00715116" w:rsidRPr="00B24644" w:rsidRDefault="00715116" w:rsidP="000D273E">
      <w:pPr>
        <w:pStyle w:val="Akapitzlist"/>
        <w:numPr>
          <w:ilvl w:val="0"/>
          <w:numId w:val="9"/>
        </w:numPr>
        <w:spacing w:line="360" w:lineRule="auto"/>
        <w:ind w:left="714" w:hanging="357"/>
        <w:jc w:val="both"/>
        <w:rPr>
          <w:rFonts w:ascii="Sylfaen" w:hAnsi="Sylfaen" w:cs="Arial"/>
          <w:sz w:val="22"/>
          <w:szCs w:val="22"/>
          <w:lang w:eastAsia="pl-PL"/>
        </w:rPr>
      </w:pPr>
      <w:r w:rsidRPr="00B24644">
        <w:rPr>
          <w:rFonts w:ascii="Sylfaen" w:hAnsi="Sylfaen" w:cs="Arial"/>
          <w:sz w:val="22"/>
          <w:szCs w:val="22"/>
          <w:lang w:eastAsia="pl-PL"/>
        </w:rPr>
        <w:t>Dane osobowe Partycypującego są przetwarzane w celu wykonania niniejszej umowy. Podstawą prawną jest przetwarzanie niezbędne do wykonania umowy, której stroną jest osoba, której dane dotyczą, lub do podjęcia działań na żądanie osoby, której dane dotyczą, przed zawarciem umowy (art. 6 ust. 1 lit. b RODO).</w:t>
      </w:r>
    </w:p>
    <w:p w:rsidR="00715116" w:rsidRPr="00B24644" w:rsidRDefault="00715116" w:rsidP="000D273E">
      <w:pPr>
        <w:pStyle w:val="Akapitzlist"/>
        <w:numPr>
          <w:ilvl w:val="0"/>
          <w:numId w:val="9"/>
        </w:numPr>
        <w:spacing w:line="360" w:lineRule="auto"/>
        <w:ind w:left="714" w:hanging="357"/>
        <w:jc w:val="both"/>
        <w:rPr>
          <w:rFonts w:ascii="Sylfaen" w:hAnsi="Sylfaen" w:cs="Arial"/>
          <w:sz w:val="22"/>
          <w:szCs w:val="22"/>
          <w:lang w:eastAsia="pl-PL"/>
        </w:rPr>
      </w:pPr>
      <w:r w:rsidRPr="00B24644">
        <w:rPr>
          <w:rFonts w:ascii="Sylfaen" w:hAnsi="Sylfaen" w:cs="Arial"/>
          <w:sz w:val="22"/>
          <w:szCs w:val="22"/>
          <w:lang w:eastAsia="pl-PL"/>
        </w:rPr>
        <w:t xml:space="preserve">Po rozwiązaniu </w:t>
      </w:r>
      <w:r w:rsidR="000E0B15" w:rsidRPr="00B24644">
        <w:rPr>
          <w:rFonts w:ascii="Sylfaen" w:hAnsi="Sylfaen" w:cs="Arial"/>
          <w:sz w:val="22"/>
          <w:szCs w:val="22"/>
          <w:lang w:eastAsia="pl-PL"/>
        </w:rPr>
        <w:t>U</w:t>
      </w:r>
      <w:r w:rsidRPr="00B24644">
        <w:rPr>
          <w:rFonts w:ascii="Sylfaen" w:hAnsi="Sylfaen" w:cs="Arial"/>
          <w:sz w:val="22"/>
          <w:szCs w:val="22"/>
          <w:lang w:eastAsia="pl-PL"/>
        </w:rPr>
        <w:t>mowy, podstawą prawną przetwarzania danych Partycypującego będzie prawnie uzasadniony interes administratora, w postaci dochodzenia roszczeń i</w:t>
      </w:r>
      <w:r w:rsidR="00224C10" w:rsidRPr="00B24644">
        <w:rPr>
          <w:rFonts w:ascii="Sylfaen" w:hAnsi="Sylfaen" w:cs="Arial"/>
          <w:sz w:val="22"/>
          <w:szCs w:val="22"/>
          <w:lang w:eastAsia="pl-PL"/>
        </w:rPr>
        <w:t> </w:t>
      </w:r>
      <w:r w:rsidRPr="00B24644">
        <w:rPr>
          <w:rFonts w:ascii="Sylfaen" w:hAnsi="Sylfaen" w:cs="Arial"/>
          <w:sz w:val="22"/>
          <w:szCs w:val="22"/>
          <w:lang w:eastAsia="pl-PL"/>
        </w:rPr>
        <w:t xml:space="preserve">obrony przed nimi (art. 6 ust. 1 lit. f RODO). </w:t>
      </w:r>
    </w:p>
    <w:p w:rsidR="00715116" w:rsidRPr="00B24644" w:rsidRDefault="00715116" w:rsidP="000D273E">
      <w:pPr>
        <w:pStyle w:val="Akapitzlist"/>
        <w:numPr>
          <w:ilvl w:val="0"/>
          <w:numId w:val="9"/>
        </w:numPr>
        <w:spacing w:line="360" w:lineRule="auto"/>
        <w:ind w:left="714" w:hanging="357"/>
        <w:jc w:val="both"/>
        <w:rPr>
          <w:rFonts w:ascii="Sylfaen" w:hAnsi="Sylfaen" w:cs="Arial"/>
          <w:sz w:val="22"/>
          <w:szCs w:val="22"/>
          <w:lang w:eastAsia="pl-PL"/>
        </w:rPr>
      </w:pPr>
      <w:r w:rsidRPr="00B24644">
        <w:rPr>
          <w:rFonts w:ascii="Sylfaen" w:hAnsi="Sylfaen" w:cs="Arial"/>
          <w:sz w:val="22"/>
          <w:szCs w:val="22"/>
          <w:lang w:eastAsia="pl-PL"/>
        </w:rPr>
        <w:t xml:space="preserve">Dane osobowe Partycypującego będą przechowywane przez okres niezbędny do wykonania </w:t>
      </w:r>
      <w:r w:rsidR="000E0B15" w:rsidRPr="00B24644">
        <w:rPr>
          <w:rFonts w:ascii="Sylfaen" w:hAnsi="Sylfaen" w:cs="Arial"/>
          <w:sz w:val="22"/>
          <w:szCs w:val="22"/>
          <w:lang w:eastAsia="pl-PL"/>
        </w:rPr>
        <w:t>U</w:t>
      </w:r>
      <w:r w:rsidRPr="00B24644">
        <w:rPr>
          <w:rFonts w:ascii="Sylfaen" w:hAnsi="Sylfaen" w:cs="Arial"/>
          <w:sz w:val="22"/>
          <w:szCs w:val="22"/>
          <w:lang w:eastAsia="pl-PL"/>
        </w:rPr>
        <w:t xml:space="preserve">mowy. Po rozwiązaniu </w:t>
      </w:r>
      <w:r w:rsidR="000E0B15" w:rsidRPr="00B24644">
        <w:rPr>
          <w:rFonts w:ascii="Sylfaen" w:hAnsi="Sylfaen" w:cs="Arial"/>
          <w:sz w:val="22"/>
          <w:szCs w:val="22"/>
          <w:lang w:eastAsia="pl-PL"/>
        </w:rPr>
        <w:t>U</w:t>
      </w:r>
      <w:r w:rsidRPr="00B24644">
        <w:rPr>
          <w:rFonts w:ascii="Sylfaen" w:hAnsi="Sylfaen" w:cs="Arial"/>
          <w:sz w:val="22"/>
          <w:szCs w:val="22"/>
          <w:lang w:eastAsia="pl-PL"/>
        </w:rPr>
        <w:t xml:space="preserve">mowy dane mogą być przechowywane przez okres przedawnienia roszczeń wynikających z niniejszej </w:t>
      </w:r>
      <w:r w:rsidR="000E0B15" w:rsidRPr="00B24644">
        <w:rPr>
          <w:rFonts w:ascii="Sylfaen" w:hAnsi="Sylfaen" w:cs="Arial"/>
          <w:sz w:val="22"/>
          <w:szCs w:val="22"/>
          <w:lang w:eastAsia="pl-PL"/>
        </w:rPr>
        <w:t>U</w:t>
      </w:r>
      <w:r w:rsidRPr="00B24644">
        <w:rPr>
          <w:rFonts w:ascii="Sylfaen" w:hAnsi="Sylfaen" w:cs="Arial"/>
          <w:sz w:val="22"/>
          <w:szCs w:val="22"/>
          <w:lang w:eastAsia="pl-PL"/>
        </w:rPr>
        <w:t>mowy.</w:t>
      </w:r>
    </w:p>
    <w:p w:rsidR="00715116" w:rsidRPr="00B24644" w:rsidRDefault="00715116" w:rsidP="000D273E">
      <w:pPr>
        <w:pStyle w:val="Akapitzlist"/>
        <w:numPr>
          <w:ilvl w:val="0"/>
          <w:numId w:val="9"/>
        </w:numPr>
        <w:spacing w:line="360" w:lineRule="auto"/>
        <w:ind w:left="714" w:hanging="357"/>
        <w:jc w:val="both"/>
        <w:rPr>
          <w:rFonts w:ascii="Sylfaen" w:hAnsi="Sylfaen" w:cs="Arial"/>
          <w:sz w:val="22"/>
          <w:szCs w:val="22"/>
          <w:lang w:eastAsia="pl-PL"/>
        </w:rPr>
      </w:pPr>
      <w:r w:rsidRPr="00B24644">
        <w:rPr>
          <w:rFonts w:ascii="Sylfaen" w:hAnsi="Sylfaen" w:cs="Arial"/>
          <w:sz w:val="22"/>
          <w:szCs w:val="22"/>
          <w:lang w:eastAsia="pl-PL"/>
        </w:rPr>
        <w:t xml:space="preserve">Partycypujący ma prawo dostępu do treści swoich danych oraz prawo ich sprostowania, usunięcia, ograniczenia przetwarzania, prawo do przenoszenia danych, prawo wniesienia sprzeciwu, w zakresie w jakim przetwarzanie odbywa się na podstawie zgody, prawo do </w:t>
      </w:r>
      <w:r w:rsidRPr="00B24644">
        <w:rPr>
          <w:rFonts w:ascii="Sylfaen" w:hAnsi="Sylfaen" w:cs="Arial"/>
          <w:sz w:val="22"/>
          <w:szCs w:val="22"/>
          <w:lang w:eastAsia="pl-PL"/>
        </w:rPr>
        <w:lastRenderedPageBreak/>
        <w:t>cofnięcia zgody w dowolnym momencie bez wpływu na zgodność z prawem przetwarzania, którego dokonano na podstawie zgody przed jej cofnięciem.</w:t>
      </w:r>
    </w:p>
    <w:p w:rsidR="00715116" w:rsidRPr="00B24644" w:rsidRDefault="00715116" w:rsidP="000D273E">
      <w:pPr>
        <w:pStyle w:val="Akapitzlist"/>
        <w:numPr>
          <w:ilvl w:val="0"/>
          <w:numId w:val="9"/>
        </w:numPr>
        <w:spacing w:line="360" w:lineRule="auto"/>
        <w:ind w:left="714" w:hanging="357"/>
        <w:jc w:val="both"/>
        <w:rPr>
          <w:rFonts w:ascii="Sylfaen" w:hAnsi="Sylfaen" w:cs="Arial"/>
          <w:sz w:val="22"/>
          <w:szCs w:val="22"/>
          <w:lang w:eastAsia="pl-PL"/>
        </w:rPr>
      </w:pPr>
      <w:r w:rsidRPr="00B24644">
        <w:rPr>
          <w:rFonts w:ascii="Sylfaen" w:hAnsi="Sylfaen" w:cs="Arial"/>
          <w:sz w:val="22"/>
          <w:szCs w:val="22"/>
          <w:lang w:eastAsia="pl-PL"/>
        </w:rPr>
        <w:t xml:space="preserve"> Partycypujący ma prawo do wniesienia skargi do Prezesa Urzędu Ochrony Danych Osobowych.</w:t>
      </w:r>
    </w:p>
    <w:p w:rsidR="00715116" w:rsidRPr="00B24644" w:rsidRDefault="00715116" w:rsidP="000D273E">
      <w:pPr>
        <w:pStyle w:val="Akapitzlist"/>
        <w:numPr>
          <w:ilvl w:val="0"/>
          <w:numId w:val="9"/>
        </w:numPr>
        <w:spacing w:line="360" w:lineRule="auto"/>
        <w:ind w:left="714" w:hanging="357"/>
        <w:jc w:val="both"/>
        <w:rPr>
          <w:rFonts w:ascii="Sylfaen" w:hAnsi="Sylfaen" w:cs="Arial"/>
          <w:sz w:val="22"/>
          <w:szCs w:val="22"/>
          <w:lang w:eastAsia="pl-PL"/>
        </w:rPr>
      </w:pPr>
      <w:r w:rsidRPr="00B24644">
        <w:rPr>
          <w:rFonts w:ascii="Sylfaen" w:hAnsi="Sylfaen" w:cs="Arial"/>
          <w:sz w:val="22"/>
          <w:szCs w:val="22"/>
          <w:lang w:eastAsia="pl-PL"/>
        </w:rPr>
        <w:t>Dane Partycypującego mogą być przekazywane podmiotom, które przetwarzają dane osobowe na zlecenie administratora (np. dostawcom usług informatycznych, podmiotom świadczącym usługi prawne, podmiotom świadczącym usługi pocztowe, bankom) oraz stosownym podmiotom takim jak organy administracji i sądy.</w:t>
      </w:r>
    </w:p>
    <w:p w:rsidR="00715116" w:rsidRPr="00B24644" w:rsidRDefault="00715116" w:rsidP="000D273E">
      <w:pPr>
        <w:spacing w:line="360" w:lineRule="auto"/>
        <w:rPr>
          <w:rFonts w:ascii="Sylfaen" w:hAnsi="Sylfaen" w:cs="Arial"/>
          <w:sz w:val="22"/>
          <w:szCs w:val="22"/>
        </w:rPr>
      </w:pPr>
    </w:p>
    <w:p w:rsidR="001365E6" w:rsidRPr="00B24644" w:rsidRDefault="001365E6"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w:t>
      </w:r>
      <w:r w:rsidR="008C73EF" w:rsidRPr="00B24644">
        <w:rPr>
          <w:rFonts w:ascii="Sylfaen" w:hAnsi="Sylfaen" w:cs="Arial"/>
          <w:b/>
          <w:bCs/>
          <w:color w:val="000000"/>
          <w:sz w:val="22"/>
          <w:szCs w:val="22"/>
        </w:rPr>
        <w:t>10</w:t>
      </w:r>
    </w:p>
    <w:p w:rsidR="00270E71" w:rsidRPr="00B24644" w:rsidRDefault="00F709D0"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Doręczenia</w:t>
      </w:r>
    </w:p>
    <w:p w:rsidR="000E0B15" w:rsidRPr="00B24644" w:rsidRDefault="000E0B15" w:rsidP="006309B4">
      <w:pPr>
        <w:tabs>
          <w:tab w:val="left" w:pos="284"/>
        </w:tabs>
        <w:spacing w:line="360" w:lineRule="auto"/>
        <w:rPr>
          <w:rFonts w:ascii="Sylfaen" w:hAnsi="Sylfaen" w:cs="Arial"/>
          <w:color w:val="000000"/>
          <w:sz w:val="22"/>
          <w:szCs w:val="22"/>
        </w:rPr>
      </w:pPr>
    </w:p>
    <w:p w:rsidR="00D0556C" w:rsidRPr="00B24644" w:rsidRDefault="00D0556C" w:rsidP="000D273E">
      <w:pPr>
        <w:pStyle w:val="Akapitzlist"/>
        <w:numPr>
          <w:ilvl w:val="0"/>
          <w:numId w:val="13"/>
        </w:numPr>
        <w:spacing w:line="360" w:lineRule="auto"/>
        <w:rPr>
          <w:rFonts w:ascii="Sylfaen" w:hAnsi="Sylfaen" w:cs="Arial"/>
          <w:sz w:val="22"/>
          <w:szCs w:val="22"/>
        </w:rPr>
      </w:pPr>
      <w:r w:rsidRPr="00B24644">
        <w:rPr>
          <w:rFonts w:ascii="Sylfaen" w:hAnsi="Sylfaen" w:cs="Arial"/>
          <w:sz w:val="22"/>
          <w:szCs w:val="22"/>
        </w:rPr>
        <w:t>Strony ustalają  następujące adresy do doręczeń:</w:t>
      </w:r>
    </w:p>
    <w:p w:rsidR="00D0556C" w:rsidRPr="00B24644" w:rsidRDefault="00D0556C" w:rsidP="000D273E">
      <w:pPr>
        <w:pStyle w:val="Akapitzlist"/>
        <w:numPr>
          <w:ilvl w:val="0"/>
          <w:numId w:val="14"/>
        </w:numPr>
        <w:spacing w:line="360" w:lineRule="auto"/>
        <w:rPr>
          <w:rFonts w:ascii="Sylfaen" w:hAnsi="Sylfaen" w:cs="Arial"/>
          <w:sz w:val="22"/>
          <w:szCs w:val="22"/>
        </w:rPr>
      </w:pPr>
      <w:r w:rsidRPr="00B24644">
        <w:rPr>
          <w:rFonts w:ascii="Sylfaen" w:hAnsi="Sylfaen" w:cs="Arial"/>
          <w:sz w:val="22"/>
          <w:szCs w:val="22"/>
        </w:rPr>
        <w:t>Partycypujący</w:t>
      </w:r>
      <w:r w:rsidR="00224C10" w:rsidRPr="00B24644">
        <w:rPr>
          <w:rFonts w:ascii="Sylfaen" w:hAnsi="Sylfaen" w:cs="Arial"/>
          <w:sz w:val="22"/>
          <w:szCs w:val="22"/>
        </w:rPr>
        <w:t xml:space="preserve"> -</w:t>
      </w:r>
      <w:r w:rsidRPr="00B24644">
        <w:rPr>
          <w:rFonts w:ascii="Sylfaen" w:hAnsi="Sylfaen" w:cs="Arial"/>
          <w:sz w:val="22"/>
          <w:szCs w:val="22"/>
        </w:rPr>
        <w:t xml:space="preserve"> adres</w:t>
      </w:r>
      <w:r w:rsidR="000E0B15" w:rsidRPr="00B24644">
        <w:rPr>
          <w:rFonts w:ascii="Sylfaen" w:hAnsi="Sylfaen" w:cs="Arial"/>
          <w:sz w:val="22"/>
          <w:szCs w:val="22"/>
        </w:rPr>
        <w:t xml:space="preserve"> korespondencyjny</w:t>
      </w:r>
      <w:r w:rsidR="00224C10" w:rsidRPr="00B24644">
        <w:rPr>
          <w:rFonts w:ascii="Sylfaen" w:hAnsi="Sylfaen" w:cs="Arial"/>
          <w:sz w:val="22"/>
          <w:szCs w:val="22"/>
        </w:rPr>
        <w:t>:</w:t>
      </w:r>
      <w:r w:rsidR="000E0B15" w:rsidRPr="00B24644">
        <w:rPr>
          <w:rFonts w:ascii="Sylfaen" w:hAnsi="Sylfaen" w:cs="Arial"/>
          <w:sz w:val="22"/>
          <w:szCs w:val="22"/>
        </w:rPr>
        <w:t xml:space="preserve"> </w:t>
      </w:r>
      <w:r w:rsidRPr="00B24644">
        <w:rPr>
          <w:rFonts w:ascii="Sylfaen" w:hAnsi="Sylfaen" w:cs="Arial"/>
          <w:sz w:val="22"/>
          <w:szCs w:val="22"/>
        </w:rPr>
        <w:t>………………………………………….., email</w:t>
      </w:r>
      <w:r w:rsidR="00F50DBD" w:rsidRPr="00B24644">
        <w:rPr>
          <w:rFonts w:ascii="Sylfaen" w:hAnsi="Sylfaen" w:cs="Arial"/>
          <w:sz w:val="22"/>
          <w:szCs w:val="22"/>
        </w:rPr>
        <w:t xml:space="preserve">: </w:t>
      </w:r>
      <w:r w:rsidRPr="00B24644">
        <w:rPr>
          <w:rFonts w:ascii="Sylfaen" w:hAnsi="Sylfaen" w:cs="Arial"/>
          <w:sz w:val="22"/>
          <w:szCs w:val="22"/>
        </w:rPr>
        <w:t>…………………</w:t>
      </w:r>
      <w:r w:rsidR="00224C10" w:rsidRPr="00B24644">
        <w:rPr>
          <w:rFonts w:ascii="Sylfaen" w:hAnsi="Sylfaen" w:cs="Arial"/>
          <w:sz w:val="22"/>
          <w:szCs w:val="22"/>
        </w:rPr>
        <w:t>………………………………</w:t>
      </w:r>
    </w:p>
    <w:p w:rsidR="00D0556C" w:rsidRPr="00B24644" w:rsidRDefault="000E0B15" w:rsidP="000D273E">
      <w:pPr>
        <w:pStyle w:val="Akapitzlist"/>
        <w:numPr>
          <w:ilvl w:val="0"/>
          <w:numId w:val="14"/>
        </w:numPr>
        <w:spacing w:line="360" w:lineRule="auto"/>
        <w:rPr>
          <w:rFonts w:ascii="Sylfaen" w:hAnsi="Sylfaen" w:cs="Arial"/>
          <w:sz w:val="22"/>
          <w:szCs w:val="22"/>
        </w:rPr>
      </w:pPr>
      <w:r w:rsidRPr="00B24644">
        <w:rPr>
          <w:rFonts w:ascii="Sylfaen" w:hAnsi="Sylfaen" w:cs="Arial"/>
          <w:sz w:val="22"/>
          <w:szCs w:val="22"/>
        </w:rPr>
        <w:t>SIM</w:t>
      </w:r>
      <w:r w:rsidR="004926C6" w:rsidRPr="00B24644">
        <w:rPr>
          <w:rFonts w:ascii="Sylfaen" w:hAnsi="Sylfaen" w:cs="Arial"/>
          <w:sz w:val="22"/>
          <w:szCs w:val="22"/>
        </w:rPr>
        <w:t xml:space="preserve"> SMS</w:t>
      </w:r>
      <w:r w:rsidR="00224C10" w:rsidRPr="00B24644">
        <w:rPr>
          <w:rFonts w:ascii="Sylfaen" w:hAnsi="Sylfaen" w:cs="Arial"/>
          <w:sz w:val="22"/>
          <w:szCs w:val="22"/>
        </w:rPr>
        <w:t xml:space="preserve"> </w:t>
      </w:r>
      <w:r w:rsidR="004926C6" w:rsidRPr="00B24644">
        <w:rPr>
          <w:rFonts w:ascii="Sylfaen" w:hAnsi="Sylfaen" w:cs="Arial"/>
          <w:sz w:val="22"/>
          <w:szCs w:val="22"/>
        </w:rPr>
        <w:t xml:space="preserve">sp. z o.o. </w:t>
      </w:r>
      <w:r w:rsidR="00224C10" w:rsidRPr="00B24644">
        <w:rPr>
          <w:rFonts w:ascii="Sylfaen" w:hAnsi="Sylfaen" w:cs="Arial"/>
          <w:sz w:val="22"/>
          <w:szCs w:val="22"/>
        </w:rPr>
        <w:t>-</w:t>
      </w:r>
      <w:r w:rsidR="00D0556C" w:rsidRPr="00B24644">
        <w:rPr>
          <w:rFonts w:ascii="Sylfaen" w:hAnsi="Sylfaen" w:cs="Arial"/>
          <w:sz w:val="22"/>
          <w:szCs w:val="22"/>
        </w:rPr>
        <w:t xml:space="preserve"> adres </w:t>
      </w:r>
      <w:r w:rsidRPr="00B24644">
        <w:rPr>
          <w:rFonts w:ascii="Sylfaen" w:hAnsi="Sylfaen" w:cs="Arial"/>
          <w:sz w:val="22"/>
          <w:szCs w:val="22"/>
        </w:rPr>
        <w:t>korespondencyjny</w:t>
      </w:r>
      <w:r w:rsidR="00224C10" w:rsidRPr="00B24644">
        <w:rPr>
          <w:rFonts w:ascii="Sylfaen" w:hAnsi="Sylfaen" w:cs="Arial"/>
          <w:sz w:val="22"/>
          <w:szCs w:val="22"/>
        </w:rPr>
        <w:t xml:space="preserve">: ul. </w:t>
      </w:r>
      <w:r w:rsidR="001C5D60" w:rsidRPr="00B24644">
        <w:rPr>
          <w:rFonts w:ascii="Sylfaen" w:hAnsi="Sylfaen" w:cs="Arial"/>
          <w:sz w:val="22"/>
          <w:szCs w:val="22"/>
        </w:rPr>
        <w:t>Reymonta 15, 28-300 Jędrzejów</w:t>
      </w:r>
      <w:r w:rsidR="00224C10" w:rsidRPr="00B24644">
        <w:rPr>
          <w:rFonts w:ascii="Sylfaen" w:hAnsi="Sylfaen" w:cs="Arial"/>
          <w:sz w:val="22"/>
          <w:szCs w:val="22"/>
        </w:rPr>
        <w:t xml:space="preserve"> </w:t>
      </w:r>
      <w:r w:rsidR="00224C10" w:rsidRPr="00B24644">
        <w:rPr>
          <w:rFonts w:ascii="Sylfaen" w:hAnsi="Sylfaen" w:cs="Arial"/>
          <w:sz w:val="22"/>
          <w:szCs w:val="22"/>
        </w:rPr>
        <w:br/>
      </w:r>
      <w:r w:rsidR="00D0556C" w:rsidRPr="00B24644">
        <w:rPr>
          <w:rFonts w:ascii="Sylfaen" w:hAnsi="Sylfaen" w:cs="Arial"/>
          <w:sz w:val="22"/>
          <w:szCs w:val="22"/>
        </w:rPr>
        <w:t>email</w:t>
      </w:r>
      <w:r w:rsidR="00224C10" w:rsidRPr="00B24644">
        <w:rPr>
          <w:rFonts w:ascii="Sylfaen" w:hAnsi="Sylfaen" w:cs="Arial"/>
          <w:sz w:val="22"/>
          <w:szCs w:val="22"/>
        </w:rPr>
        <w:t xml:space="preserve">: </w:t>
      </w:r>
      <w:hyperlink r:id="rId7" w:history="1">
        <w:r w:rsidR="001C5D60" w:rsidRPr="00B24644">
          <w:rPr>
            <w:rStyle w:val="Hipercze"/>
            <w:rFonts w:ascii="Sylfaen" w:hAnsi="Sylfaen" w:cs="Arial"/>
            <w:sz w:val="22"/>
            <w:szCs w:val="22"/>
          </w:rPr>
          <w:t>biuro@simsms.pl</w:t>
        </w:r>
      </w:hyperlink>
      <w:r w:rsidR="00224C10" w:rsidRPr="00B24644">
        <w:rPr>
          <w:rFonts w:ascii="Sylfaen" w:hAnsi="Sylfaen" w:cs="Arial"/>
          <w:sz w:val="22"/>
          <w:szCs w:val="22"/>
        </w:rPr>
        <w:t xml:space="preserve">, telefon: </w:t>
      </w:r>
      <w:r w:rsidR="001C5D60" w:rsidRPr="00B24644">
        <w:rPr>
          <w:rFonts w:ascii="Sylfaen" w:hAnsi="Sylfaen" w:cs="Arial"/>
          <w:sz w:val="22"/>
          <w:szCs w:val="22"/>
        </w:rPr>
        <w:t>………………………</w:t>
      </w:r>
      <w:r w:rsidR="00224C10" w:rsidRPr="00B24644">
        <w:rPr>
          <w:rFonts w:ascii="Sylfaen" w:hAnsi="Sylfaen" w:cs="Arial"/>
          <w:sz w:val="22"/>
          <w:szCs w:val="22"/>
        </w:rPr>
        <w:t>.</w:t>
      </w:r>
    </w:p>
    <w:p w:rsidR="00D0556C" w:rsidRPr="00B24644" w:rsidRDefault="00D0556C" w:rsidP="000D273E">
      <w:pPr>
        <w:pStyle w:val="Akapitzlist"/>
        <w:numPr>
          <w:ilvl w:val="0"/>
          <w:numId w:val="13"/>
        </w:numPr>
        <w:spacing w:line="360" w:lineRule="auto"/>
        <w:jc w:val="both"/>
        <w:rPr>
          <w:rFonts w:ascii="Sylfaen" w:hAnsi="Sylfaen" w:cs="Arial"/>
          <w:color w:val="000000" w:themeColor="text1"/>
          <w:sz w:val="22"/>
          <w:szCs w:val="22"/>
        </w:rPr>
      </w:pPr>
      <w:r w:rsidRPr="00B24644">
        <w:rPr>
          <w:rFonts w:ascii="Sylfaen" w:hAnsi="Sylfaen" w:cs="Arial"/>
          <w:color w:val="000000" w:themeColor="text1"/>
          <w:sz w:val="22"/>
          <w:szCs w:val="22"/>
        </w:rPr>
        <w:t>Zmiana adresu nie wymaga zmiany Umowy. Strona, która zmienia powyższe dane, jest zobowiązana niezwłocznie powiadomić o tym drug</w:t>
      </w:r>
      <w:r w:rsidR="00F709D0" w:rsidRPr="00B24644">
        <w:rPr>
          <w:rFonts w:ascii="Sylfaen" w:hAnsi="Sylfaen" w:cs="Arial"/>
          <w:color w:val="000000" w:themeColor="text1"/>
          <w:sz w:val="22"/>
          <w:szCs w:val="22"/>
        </w:rPr>
        <w:t>ą</w:t>
      </w:r>
      <w:r w:rsidRPr="00B24644">
        <w:rPr>
          <w:rFonts w:ascii="Sylfaen" w:hAnsi="Sylfaen" w:cs="Arial"/>
          <w:color w:val="000000" w:themeColor="text1"/>
          <w:sz w:val="22"/>
          <w:szCs w:val="22"/>
        </w:rPr>
        <w:t xml:space="preserve"> Stronę.</w:t>
      </w:r>
    </w:p>
    <w:p w:rsidR="00D0556C" w:rsidRPr="00B24644" w:rsidRDefault="00D0556C" w:rsidP="000D273E">
      <w:pPr>
        <w:pStyle w:val="Akapitzlist"/>
        <w:numPr>
          <w:ilvl w:val="0"/>
          <w:numId w:val="13"/>
        </w:numPr>
        <w:spacing w:line="360" w:lineRule="auto"/>
        <w:jc w:val="both"/>
        <w:rPr>
          <w:rFonts w:ascii="Sylfaen" w:hAnsi="Sylfaen" w:cs="Arial"/>
          <w:color w:val="000000" w:themeColor="text1"/>
          <w:sz w:val="22"/>
          <w:szCs w:val="22"/>
        </w:rPr>
      </w:pPr>
      <w:r w:rsidRPr="00B24644">
        <w:rPr>
          <w:rFonts w:ascii="Sylfaen" w:hAnsi="Sylfaen" w:cs="Arial"/>
          <w:color w:val="000000" w:themeColor="text1"/>
          <w:sz w:val="22"/>
          <w:szCs w:val="22"/>
        </w:rPr>
        <w:t>W przypadku niedopełnienia</w:t>
      </w:r>
      <w:r w:rsidR="000E0B15" w:rsidRPr="00B24644">
        <w:rPr>
          <w:rFonts w:ascii="Sylfaen" w:hAnsi="Sylfaen" w:cs="Arial"/>
          <w:color w:val="000000" w:themeColor="text1"/>
          <w:sz w:val="22"/>
          <w:szCs w:val="22"/>
        </w:rPr>
        <w:t xml:space="preserve"> </w:t>
      </w:r>
      <w:r w:rsidRPr="00B24644">
        <w:rPr>
          <w:rFonts w:ascii="Sylfaen" w:hAnsi="Sylfaen" w:cs="Arial"/>
          <w:color w:val="000000" w:themeColor="text1"/>
          <w:sz w:val="22"/>
          <w:szCs w:val="22"/>
        </w:rPr>
        <w:t xml:space="preserve">obowiązku, </w:t>
      </w:r>
      <w:r w:rsidR="000E0B15" w:rsidRPr="00B24644">
        <w:rPr>
          <w:rFonts w:ascii="Sylfaen" w:hAnsi="Sylfaen" w:cs="Arial"/>
          <w:color w:val="000000" w:themeColor="text1"/>
          <w:sz w:val="22"/>
          <w:szCs w:val="22"/>
        </w:rPr>
        <w:t xml:space="preserve">o którym mowa w </w:t>
      </w:r>
      <w:r w:rsidR="00BA4F28" w:rsidRPr="00B24644">
        <w:rPr>
          <w:rFonts w:ascii="Sylfaen" w:hAnsi="Sylfaen" w:cs="Arial"/>
          <w:color w:val="000000" w:themeColor="text1"/>
          <w:sz w:val="22"/>
          <w:szCs w:val="22"/>
        </w:rPr>
        <w:t>ust.</w:t>
      </w:r>
      <w:r w:rsidR="000E0B15" w:rsidRPr="00B24644">
        <w:rPr>
          <w:rFonts w:ascii="Sylfaen" w:hAnsi="Sylfaen" w:cs="Arial"/>
          <w:color w:val="000000" w:themeColor="text1"/>
          <w:sz w:val="22"/>
          <w:szCs w:val="22"/>
        </w:rPr>
        <w:t xml:space="preserve"> 2, </w:t>
      </w:r>
      <w:r w:rsidRPr="00B24644">
        <w:rPr>
          <w:rFonts w:ascii="Sylfaen" w:hAnsi="Sylfaen" w:cs="Arial"/>
          <w:color w:val="000000" w:themeColor="text1"/>
          <w:sz w:val="22"/>
          <w:szCs w:val="22"/>
        </w:rPr>
        <w:t xml:space="preserve">wszelka korespondencja kierowana na poprzedni adres korespondencyjny znany </w:t>
      </w:r>
      <w:r w:rsidR="000C48A0" w:rsidRPr="00B24644">
        <w:rPr>
          <w:rFonts w:ascii="Sylfaen" w:hAnsi="Sylfaen" w:cs="Arial"/>
          <w:color w:val="000000" w:themeColor="text1"/>
          <w:sz w:val="22"/>
          <w:szCs w:val="22"/>
        </w:rPr>
        <w:t>S</w:t>
      </w:r>
      <w:r w:rsidRPr="00B24644">
        <w:rPr>
          <w:rFonts w:ascii="Sylfaen" w:hAnsi="Sylfaen" w:cs="Arial"/>
          <w:color w:val="000000" w:themeColor="text1"/>
          <w:sz w:val="22"/>
          <w:szCs w:val="22"/>
        </w:rPr>
        <w:t>tronie, będzie uznana za skutecznie doręczoną.</w:t>
      </w:r>
    </w:p>
    <w:p w:rsidR="008D54DE" w:rsidRPr="00B24644" w:rsidRDefault="008D54DE" w:rsidP="000D273E">
      <w:pPr>
        <w:pStyle w:val="Akapitzlist"/>
        <w:numPr>
          <w:ilvl w:val="0"/>
          <w:numId w:val="13"/>
        </w:numPr>
        <w:spacing w:line="360" w:lineRule="auto"/>
        <w:jc w:val="both"/>
        <w:rPr>
          <w:rFonts w:ascii="Sylfaen" w:hAnsi="Sylfaen" w:cs="Arial"/>
          <w:color w:val="000000" w:themeColor="text1"/>
          <w:sz w:val="22"/>
          <w:szCs w:val="22"/>
        </w:rPr>
      </w:pPr>
      <w:r w:rsidRPr="00B24644">
        <w:rPr>
          <w:rFonts w:ascii="Sylfaen" w:hAnsi="Sylfaen" w:cs="Arial"/>
          <w:color w:val="000000" w:themeColor="text1"/>
          <w:sz w:val="22"/>
          <w:szCs w:val="22"/>
        </w:rPr>
        <w:t>Ilekroć w Umowie mowa jest o powiadomieniach dla drugiej Strony, mogą one nastąpić zarówno w formie pisemnej jak i formie dokumentowej (drogą mailową), chyba, że Umowa zastrzega inaczej.</w:t>
      </w:r>
    </w:p>
    <w:p w:rsidR="00D0556C" w:rsidRPr="00B24644" w:rsidRDefault="00D0556C" w:rsidP="000D273E">
      <w:pPr>
        <w:tabs>
          <w:tab w:val="left" w:pos="284"/>
        </w:tabs>
        <w:spacing w:line="360" w:lineRule="auto"/>
        <w:rPr>
          <w:rFonts w:ascii="Sylfaen" w:hAnsi="Sylfaen" w:cs="Arial"/>
          <w:color w:val="000000"/>
          <w:sz w:val="22"/>
          <w:szCs w:val="22"/>
        </w:rPr>
      </w:pPr>
    </w:p>
    <w:p w:rsidR="006309B4" w:rsidRPr="00B24644" w:rsidRDefault="006309B4" w:rsidP="000D273E">
      <w:pPr>
        <w:tabs>
          <w:tab w:val="left" w:pos="284"/>
        </w:tabs>
        <w:spacing w:line="360" w:lineRule="auto"/>
        <w:rPr>
          <w:rFonts w:ascii="Sylfaen" w:hAnsi="Sylfaen" w:cs="Arial"/>
          <w:color w:val="000000"/>
          <w:sz w:val="22"/>
          <w:szCs w:val="22"/>
        </w:rPr>
      </w:pPr>
    </w:p>
    <w:p w:rsidR="00D0556C" w:rsidRPr="00B24644" w:rsidRDefault="00D0556C"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w:t>
      </w:r>
      <w:r w:rsidR="006309B4" w:rsidRPr="00B24644">
        <w:rPr>
          <w:rFonts w:ascii="Sylfaen" w:hAnsi="Sylfaen" w:cs="Arial"/>
          <w:b/>
          <w:bCs/>
          <w:color w:val="000000"/>
          <w:sz w:val="22"/>
          <w:szCs w:val="22"/>
        </w:rPr>
        <w:t xml:space="preserve"> </w:t>
      </w:r>
      <w:r w:rsidRPr="00B24644">
        <w:rPr>
          <w:rFonts w:ascii="Sylfaen" w:hAnsi="Sylfaen" w:cs="Arial"/>
          <w:b/>
          <w:bCs/>
          <w:color w:val="000000"/>
          <w:sz w:val="22"/>
          <w:szCs w:val="22"/>
        </w:rPr>
        <w:t>11</w:t>
      </w:r>
    </w:p>
    <w:p w:rsidR="001365E6" w:rsidRPr="00B24644" w:rsidRDefault="001365E6" w:rsidP="000D273E">
      <w:pPr>
        <w:tabs>
          <w:tab w:val="left" w:pos="284"/>
        </w:tabs>
        <w:spacing w:line="360" w:lineRule="auto"/>
        <w:jc w:val="center"/>
        <w:rPr>
          <w:rFonts w:ascii="Sylfaen" w:hAnsi="Sylfaen" w:cs="Arial"/>
          <w:b/>
          <w:bCs/>
          <w:color w:val="000000"/>
          <w:sz w:val="22"/>
          <w:szCs w:val="22"/>
        </w:rPr>
      </w:pPr>
      <w:r w:rsidRPr="00B24644">
        <w:rPr>
          <w:rFonts w:ascii="Sylfaen" w:hAnsi="Sylfaen" w:cs="Arial"/>
          <w:b/>
          <w:bCs/>
          <w:color w:val="000000"/>
          <w:sz w:val="22"/>
          <w:szCs w:val="22"/>
        </w:rPr>
        <w:t>Postanowienia końcowe</w:t>
      </w:r>
    </w:p>
    <w:p w:rsidR="001A2B3A" w:rsidRPr="00B24644" w:rsidRDefault="001A2B3A" w:rsidP="006309B4">
      <w:pPr>
        <w:tabs>
          <w:tab w:val="left" w:pos="284"/>
        </w:tabs>
        <w:spacing w:line="360" w:lineRule="auto"/>
        <w:rPr>
          <w:rFonts w:ascii="Sylfaen" w:hAnsi="Sylfaen" w:cs="Arial"/>
          <w:color w:val="000000"/>
          <w:sz w:val="22"/>
          <w:szCs w:val="22"/>
        </w:rPr>
      </w:pPr>
    </w:p>
    <w:p w:rsidR="001A2B3A" w:rsidRPr="00B24644" w:rsidRDefault="00C015C8" w:rsidP="000D273E">
      <w:pPr>
        <w:pStyle w:val="Akapitzlist"/>
        <w:numPr>
          <w:ilvl w:val="0"/>
          <w:numId w:val="8"/>
        </w:numPr>
        <w:spacing w:line="360" w:lineRule="auto"/>
        <w:jc w:val="both"/>
        <w:rPr>
          <w:rFonts w:ascii="Sylfaen" w:hAnsi="Sylfaen" w:cs="Arial"/>
          <w:sz w:val="22"/>
          <w:szCs w:val="22"/>
        </w:rPr>
      </w:pPr>
      <w:r w:rsidRPr="00B24644">
        <w:rPr>
          <w:rFonts w:ascii="Sylfaen" w:hAnsi="Sylfaen" w:cs="Arial"/>
          <w:sz w:val="22"/>
          <w:szCs w:val="22"/>
        </w:rPr>
        <w:lastRenderedPageBreak/>
        <w:t>Partycypujący</w:t>
      </w:r>
      <w:r w:rsidR="004642C4" w:rsidRPr="00B24644">
        <w:rPr>
          <w:rFonts w:ascii="Sylfaen" w:hAnsi="Sylfaen" w:cs="Arial"/>
          <w:sz w:val="22"/>
          <w:szCs w:val="22"/>
        </w:rPr>
        <w:t xml:space="preserve"> nie ma prawa dokonywania cesji praw i obowiązków wynikających z</w:t>
      </w:r>
      <w:r w:rsidR="00313E22" w:rsidRPr="00B24644">
        <w:rPr>
          <w:rFonts w:ascii="Sylfaen" w:hAnsi="Sylfaen" w:cs="Arial"/>
          <w:sz w:val="22"/>
          <w:szCs w:val="22"/>
        </w:rPr>
        <w:t> </w:t>
      </w:r>
      <w:r w:rsidR="000E0B15" w:rsidRPr="00B24644">
        <w:rPr>
          <w:rFonts w:ascii="Sylfaen" w:hAnsi="Sylfaen" w:cs="Arial"/>
          <w:sz w:val="22"/>
          <w:szCs w:val="22"/>
        </w:rPr>
        <w:t>U</w:t>
      </w:r>
      <w:r w:rsidR="004642C4" w:rsidRPr="00B24644">
        <w:rPr>
          <w:rFonts w:ascii="Sylfaen" w:hAnsi="Sylfaen" w:cs="Arial"/>
          <w:sz w:val="22"/>
          <w:szCs w:val="22"/>
        </w:rPr>
        <w:t>mowy na rzecz innego podmiotu bez zgody SIM</w:t>
      </w:r>
      <w:r w:rsidR="001C5D60" w:rsidRPr="00B24644">
        <w:rPr>
          <w:rFonts w:ascii="Sylfaen" w:hAnsi="Sylfaen" w:cs="Arial"/>
          <w:sz w:val="22"/>
          <w:szCs w:val="22"/>
        </w:rPr>
        <w:t xml:space="preserve"> SMS</w:t>
      </w:r>
      <w:r w:rsidR="003C4CAA" w:rsidRPr="00B24644">
        <w:rPr>
          <w:rFonts w:ascii="Sylfaen" w:hAnsi="Sylfaen" w:cs="Arial"/>
          <w:sz w:val="22"/>
          <w:szCs w:val="22"/>
        </w:rPr>
        <w:t xml:space="preserve">, w </w:t>
      </w:r>
      <w:r w:rsidR="000E0B15" w:rsidRPr="00B24644">
        <w:rPr>
          <w:rFonts w:ascii="Sylfaen" w:hAnsi="Sylfaen" w:cs="Arial"/>
          <w:sz w:val="22"/>
          <w:szCs w:val="22"/>
        </w:rPr>
        <w:t>szczególności</w:t>
      </w:r>
      <w:r w:rsidR="003C4CAA" w:rsidRPr="00B24644">
        <w:rPr>
          <w:rFonts w:ascii="Sylfaen" w:hAnsi="Sylfaen" w:cs="Arial"/>
          <w:sz w:val="22"/>
          <w:szCs w:val="22"/>
        </w:rPr>
        <w:t xml:space="preserve"> </w:t>
      </w:r>
      <w:r w:rsidR="00F709D0" w:rsidRPr="00B24644">
        <w:rPr>
          <w:rFonts w:ascii="Sylfaen" w:hAnsi="Sylfaen" w:cs="Arial"/>
          <w:sz w:val="22"/>
          <w:szCs w:val="22"/>
        </w:rPr>
        <w:t>SIM</w:t>
      </w:r>
      <w:r w:rsidR="001C5D60" w:rsidRPr="00B24644">
        <w:rPr>
          <w:rFonts w:ascii="Sylfaen" w:hAnsi="Sylfaen" w:cs="Arial"/>
          <w:sz w:val="22"/>
          <w:szCs w:val="22"/>
        </w:rPr>
        <w:t xml:space="preserve"> SMS</w:t>
      </w:r>
      <w:r w:rsidR="00F709D0" w:rsidRPr="00B24644">
        <w:rPr>
          <w:rFonts w:ascii="Sylfaen" w:hAnsi="Sylfaen" w:cs="Arial"/>
          <w:sz w:val="22"/>
          <w:szCs w:val="22"/>
        </w:rPr>
        <w:t xml:space="preserve"> </w:t>
      </w:r>
      <w:r w:rsidR="003C4CAA" w:rsidRPr="00B24644">
        <w:rPr>
          <w:rFonts w:ascii="Sylfaen" w:hAnsi="Sylfaen" w:cs="Arial"/>
          <w:sz w:val="22"/>
          <w:szCs w:val="22"/>
        </w:rPr>
        <w:t>nie ma obowiązku zawrzeć umowy najmu</w:t>
      </w:r>
      <w:r w:rsidR="00F709D0" w:rsidRPr="00B24644">
        <w:rPr>
          <w:rFonts w:ascii="Sylfaen" w:hAnsi="Sylfaen" w:cs="Arial"/>
          <w:sz w:val="22"/>
          <w:szCs w:val="22"/>
        </w:rPr>
        <w:t xml:space="preserve"> z </w:t>
      </w:r>
      <w:r w:rsidR="00BA509C" w:rsidRPr="00B24644">
        <w:rPr>
          <w:rFonts w:ascii="Sylfaen" w:hAnsi="Sylfaen" w:cs="Arial"/>
          <w:sz w:val="22"/>
          <w:szCs w:val="22"/>
        </w:rPr>
        <w:t>osobą</w:t>
      </w:r>
      <w:r w:rsidR="00F709D0" w:rsidRPr="00B24644">
        <w:rPr>
          <w:rFonts w:ascii="Sylfaen" w:hAnsi="Sylfaen" w:cs="Arial"/>
          <w:sz w:val="22"/>
          <w:szCs w:val="22"/>
        </w:rPr>
        <w:t xml:space="preserve"> wskazan</w:t>
      </w:r>
      <w:r w:rsidR="00BA509C" w:rsidRPr="00B24644">
        <w:rPr>
          <w:rFonts w:ascii="Sylfaen" w:hAnsi="Sylfaen" w:cs="Arial"/>
          <w:sz w:val="22"/>
          <w:szCs w:val="22"/>
        </w:rPr>
        <w:t>ą</w:t>
      </w:r>
      <w:r w:rsidR="00F709D0" w:rsidRPr="00B24644">
        <w:rPr>
          <w:rFonts w:ascii="Sylfaen" w:hAnsi="Sylfaen" w:cs="Arial"/>
          <w:sz w:val="22"/>
          <w:szCs w:val="22"/>
        </w:rPr>
        <w:t xml:space="preserve"> przez Partycypującego.</w:t>
      </w:r>
    </w:p>
    <w:p w:rsidR="001A2B3A" w:rsidRPr="00B24644" w:rsidRDefault="00830E11" w:rsidP="000D273E">
      <w:pPr>
        <w:pStyle w:val="Akapitzlist"/>
        <w:numPr>
          <w:ilvl w:val="0"/>
          <w:numId w:val="8"/>
        </w:numPr>
        <w:spacing w:line="360" w:lineRule="auto"/>
        <w:jc w:val="both"/>
        <w:rPr>
          <w:rFonts w:ascii="Sylfaen" w:hAnsi="Sylfaen" w:cs="Arial"/>
          <w:sz w:val="22"/>
          <w:szCs w:val="22"/>
        </w:rPr>
      </w:pPr>
      <w:r w:rsidRPr="00B24644">
        <w:rPr>
          <w:rFonts w:ascii="Sylfaen" w:hAnsi="Sylfaen" w:cs="Arial"/>
          <w:sz w:val="22"/>
          <w:szCs w:val="22"/>
        </w:rPr>
        <w:t xml:space="preserve">W sprawach nieuregulowanych w </w:t>
      </w:r>
      <w:r w:rsidR="000E0B15" w:rsidRPr="00B24644">
        <w:rPr>
          <w:rFonts w:ascii="Sylfaen" w:hAnsi="Sylfaen" w:cs="Arial"/>
          <w:sz w:val="22"/>
          <w:szCs w:val="22"/>
        </w:rPr>
        <w:t>U</w:t>
      </w:r>
      <w:r w:rsidRPr="00B24644">
        <w:rPr>
          <w:rFonts w:ascii="Sylfaen" w:hAnsi="Sylfaen" w:cs="Arial"/>
          <w:sz w:val="22"/>
          <w:szCs w:val="22"/>
        </w:rPr>
        <w:t>mowie zastosowanie będą miały odpowiednie przepisy prawa polskiego</w:t>
      </w:r>
      <w:r w:rsidR="00A84029" w:rsidRPr="00B24644">
        <w:rPr>
          <w:rFonts w:ascii="Sylfaen" w:hAnsi="Sylfaen" w:cs="Arial"/>
          <w:sz w:val="22"/>
          <w:szCs w:val="22"/>
        </w:rPr>
        <w:t xml:space="preserve">, a w szczególności </w:t>
      </w:r>
      <w:r w:rsidR="004642C4" w:rsidRPr="00B24644">
        <w:rPr>
          <w:rFonts w:ascii="Sylfaen" w:hAnsi="Sylfaen" w:cs="Arial"/>
          <w:sz w:val="22"/>
          <w:szCs w:val="22"/>
        </w:rPr>
        <w:t>Ustawa SIM</w:t>
      </w:r>
      <w:r w:rsidR="003472ED" w:rsidRPr="00B24644">
        <w:rPr>
          <w:rFonts w:ascii="Sylfaen" w:hAnsi="Sylfaen" w:cs="Arial"/>
          <w:sz w:val="22"/>
          <w:szCs w:val="22"/>
        </w:rPr>
        <w:t>.</w:t>
      </w:r>
    </w:p>
    <w:p w:rsidR="001A2B3A" w:rsidRPr="00B24644" w:rsidRDefault="001A2B3A" w:rsidP="000D273E">
      <w:pPr>
        <w:pStyle w:val="Akapitzlist"/>
        <w:numPr>
          <w:ilvl w:val="0"/>
          <w:numId w:val="8"/>
        </w:numPr>
        <w:spacing w:line="360" w:lineRule="auto"/>
        <w:jc w:val="both"/>
        <w:rPr>
          <w:rFonts w:ascii="Sylfaen" w:hAnsi="Sylfaen" w:cs="Arial"/>
          <w:sz w:val="22"/>
          <w:szCs w:val="22"/>
        </w:rPr>
      </w:pPr>
      <w:r w:rsidRPr="00B24644">
        <w:rPr>
          <w:rFonts w:ascii="Sylfaen" w:hAnsi="Sylfaen" w:cs="Arial"/>
          <w:sz w:val="22"/>
          <w:szCs w:val="22"/>
        </w:rPr>
        <w:t xml:space="preserve">Sądem właściwym do rozstrzygania sporów wynikających z </w:t>
      </w:r>
      <w:r w:rsidR="000E0B15" w:rsidRPr="00B24644">
        <w:rPr>
          <w:rFonts w:ascii="Sylfaen" w:hAnsi="Sylfaen" w:cs="Arial"/>
          <w:sz w:val="22"/>
          <w:szCs w:val="22"/>
        </w:rPr>
        <w:t>U</w:t>
      </w:r>
      <w:r w:rsidRPr="00B24644">
        <w:rPr>
          <w:rFonts w:ascii="Sylfaen" w:hAnsi="Sylfaen" w:cs="Arial"/>
          <w:sz w:val="22"/>
          <w:szCs w:val="22"/>
        </w:rPr>
        <w:t>mowy jest s</w:t>
      </w:r>
      <w:r w:rsidR="00C015C8" w:rsidRPr="00B24644">
        <w:rPr>
          <w:rFonts w:ascii="Sylfaen" w:hAnsi="Sylfaen" w:cs="Arial"/>
          <w:sz w:val="22"/>
          <w:szCs w:val="22"/>
        </w:rPr>
        <w:t>ą</w:t>
      </w:r>
      <w:r w:rsidRPr="00B24644">
        <w:rPr>
          <w:rFonts w:ascii="Sylfaen" w:hAnsi="Sylfaen" w:cs="Arial"/>
          <w:sz w:val="22"/>
          <w:szCs w:val="22"/>
        </w:rPr>
        <w:t>d właściwy dla siedziby SIM</w:t>
      </w:r>
      <w:r w:rsidR="001C5D60" w:rsidRPr="00B24644">
        <w:rPr>
          <w:rFonts w:ascii="Sylfaen" w:hAnsi="Sylfaen" w:cs="Arial"/>
          <w:sz w:val="22"/>
          <w:szCs w:val="22"/>
        </w:rPr>
        <w:t xml:space="preserve"> SMS</w:t>
      </w:r>
      <w:r w:rsidR="00313E22" w:rsidRPr="00B24644">
        <w:rPr>
          <w:rFonts w:ascii="Sylfaen" w:hAnsi="Sylfaen" w:cs="Arial"/>
          <w:sz w:val="22"/>
          <w:szCs w:val="22"/>
        </w:rPr>
        <w:t>.</w:t>
      </w:r>
    </w:p>
    <w:p w:rsidR="006309B4" w:rsidRPr="00B24644" w:rsidRDefault="006309B4" w:rsidP="0060486A">
      <w:pPr>
        <w:spacing w:line="360" w:lineRule="auto"/>
        <w:jc w:val="both"/>
        <w:rPr>
          <w:rFonts w:ascii="Sylfaen" w:hAnsi="Sylfaen" w:cs="Arial"/>
          <w:color w:val="000000"/>
          <w:kern w:val="2"/>
          <w:sz w:val="22"/>
          <w:szCs w:val="22"/>
        </w:rPr>
      </w:pPr>
    </w:p>
    <w:p w:rsidR="00016CE8" w:rsidRPr="00B24644" w:rsidRDefault="00016CE8" w:rsidP="000D273E">
      <w:pPr>
        <w:spacing w:line="360" w:lineRule="auto"/>
        <w:ind w:left="567" w:hanging="567"/>
        <w:jc w:val="center"/>
        <w:rPr>
          <w:rFonts w:ascii="Sylfaen" w:hAnsi="Sylfaen" w:cs="Arial"/>
          <w:b/>
          <w:bCs/>
          <w:kern w:val="2"/>
          <w:sz w:val="22"/>
          <w:szCs w:val="22"/>
        </w:rPr>
      </w:pPr>
      <w:r w:rsidRPr="00B24644">
        <w:rPr>
          <w:rFonts w:ascii="Sylfaen" w:hAnsi="Sylfaen" w:cs="Arial"/>
          <w:b/>
          <w:bCs/>
          <w:kern w:val="2"/>
          <w:sz w:val="22"/>
          <w:szCs w:val="22"/>
        </w:rPr>
        <w:t>§</w:t>
      </w:r>
      <w:r w:rsidR="006309B4" w:rsidRPr="00B24644">
        <w:rPr>
          <w:rFonts w:ascii="Sylfaen" w:hAnsi="Sylfaen" w:cs="Arial"/>
          <w:b/>
          <w:bCs/>
          <w:kern w:val="2"/>
          <w:sz w:val="22"/>
          <w:szCs w:val="22"/>
        </w:rPr>
        <w:t xml:space="preserve"> </w:t>
      </w:r>
      <w:r w:rsidRPr="00B24644">
        <w:rPr>
          <w:rFonts w:ascii="Sylfaen" w:hAnsi="Sylfaen" w:cs="Arial"/>
          <w:b/>
          <w:bCs/>
          <w:kern w:val="2"/>
          <w:sz w:val="22"/>
          <w:szCs w:val="22"/>
        </w:rPr>
        <w:t>12</w:t>
      </w:r>
    </w:p>
    <w:p w:rsidR="00016CE8" w:rsidRPr="00B24644" w:rsidRDefault="00016CE8" w:rsidP="000D273E">
      <w:pPr>
        <w:spacing w:line="360" w:lineRule="auto"/>
        <w:ind w:left="567" w:hanging="567"/>
        <w:jc w:val="center"/>
        <w:rPr>
          <w:rFonts w:ascii="Sylfaen" w:hAnsi="Sylfaen" w:cs="Arial"/>
          <w:b/>
          <w:bCs/>
          <w:kern w:val="2"/>
          <w:sz w:val="22"/>
          <w:szCs w:val="22"/>
        </w:rPr>
      </w:pPr>
      <w:r w:rsidRPr="00B24644">
        <w:rPr>
          <w:rFonts w:ascii="Sylfaen" w:hAnsi="Sylfaen" w:cs="Arial"/>
          <w:b/>
          <w:bCs/>
          <w:kern w:val="2"/>
          <w:sz w:val="22"/>
          <w:szCs w:val="22"/>
        </w:rPr>
        <w:t>Załączniki do Umowy</w:t>
      </w:r>
    </w:p>
    <w:p w:rsidR="006309B4" w:rsidRPr="00B24644" w:rsidRDefault="006309B4" w:rsidP="000D273E">
      <w:pPr>
        <w:spacing w:line="360" w:lineRule="auto"/>
        <w:ind w:left="567" w:hanging="567"/>
        <w:jc w:val="center"/>
        <w:rPr>
          <w:rFonts w:ascii="Sylfaen" w:hAnsi="Sylfaen" w:cs="Arial"/>
          <w:b/>
          <w:bCs/>
          <w:kern w:val="2"/>
          <w:sz w:val="22"/>
          <w:szCs w:val="22"/>
        </w:rPr>
      </w:pPr>
    </w:p>
    <w:p w:rsidR="003C4AA5" w:rsidRPr="00B24644" w:rsidRDefault="003C4AA5" w:rsidP="000D273E">
      <w:pPr>
        <w:spacing w:line="360" w:lineRule="auto"/>
        <w:ind w:left="567" w:hanging="567"/>
        <w:jc w:val="both"/>
        <w:rPr>
          <w:rFonts w:ascii="Sylfaen" w:hAnsi="Sylfaen" w:cs="Arial"/>
          <w:kern w:val="2"/>
          <w:sz w:val="22"/>
          <w:szCs w:val="22"/>
        </w:rPr>
      </w:pPr>
      <w:r w:rsidRPr="00B24644">
        <w:rPr>
          <w:rFonts w:ascii="Sylfaen" w:hAnsi="Sylfaen" w:cs="Arial"/>
          <w:kern w:val="2"/>
          <w:sz w:val="22"/>
          <w:szCs w:val="22"/>
        </w:rPr>
        <w:t>Załączniki do Umowy</w:t>
      </w:r>
      <w:r w:rsidR="00EA5230" w:rsidRPr="00B24644">
        <w:rPr>
          <w:rFonts w:ascii="Sylfaen" w:hAnsi="Sylfaen" w:cs="Arial"/>
          <w:kern w:val="2"/>
          <w:sz w:val="22"/>
          <w:szCs w:val="22"/>
        </w:rPr>
        <w:t xml:space="preserve">, stanowiące jej integralną część: </w:t>
      </w:r>
    </w:p>
    <w:p w:rsidR="00EA5230" w:rsidRPr="00B24644" w:rsidRDefault="00EA5230" w:rsidP="000D273E">
      <w:pPr>
        <w:pStyle w:val="Akapitzlist"/>
        <w:numPr>
          <w:ilvl w:val="0"/>
          <w:numId w:val="16"/>
        </w:numPr>
        <w:spacing w:line="360" w:lineRule="auto"/>
        <w:jc w:val="both"/>
        <w:rPr>
          <w:rFonts w:ascii="Sylfaen" w:hAnsi="Sylfaen" w:cs="Arial"/>
          <w:kern w:val="2"/>
          <w:sz w:val="22"/>
          <w:szCs w:val="22"/>
        </w:rPr>
      </w:pPr>
      <w:r w:rsidRPr="00B24644">
        <w:rPr>
          <w:rFonts w:ascii="Sylfaen" w:hAnsi="Sylfaen" w:cs="Arial"/>
          <w:kern w:val="2"/>
          <w:sz w:val="22"/>
          <w:szCs w:val="22"/>
        </w:rPr>
        <w:t>Załącznik nr 1 – Układ Lokalu</w:t>
      </w:r>
      <w:r w:rsidR="001C5D60" w:rsidRPr="00B24644">
        <w:rPr>
          <w:rFonts w:ascii="Sylfaen" w:hAnsi="Sylfaen" w:cs="Arial"/>
          <w:kern w:val="2"/>
          <w:sz w:val="22"/>
          <w:szCs w:val="22"/>
        </w:rPr>
        <w:t xml:space="preserve"> ( rzut lokalu ) </w:t>
      </w:r>
    </w:p>
    <w:p w:rsidR="00EA5230" w:rsidRPr="00B24644" w:rsidRDefault="00EA5230" w:rsidP="000D273E">
      <w:pPr>
        <w:pStyle w:val="Akapitzlist"/>
        <w:numPr>
          <w:ilvl w:val="0"/>
          <w:numId w:val="16"/>
        </w:numPr>
        <w:spacing w:line="360" w:lineRule="auto"/>
        <w:jc w:val="both"/>
        <w:rPr>
          <w:rFonts w:ascii="Sylfaen" w:hAnsi="Sylfaen" w:cs="Arial"/>
          <w:kern w:val="2"/>
          <w:sz w:val="22"/>
          <w:szCs w:val="22"/>
        </w:rPr>
      </w:pPr>
      <w:r w:rsidRPr="00B24644">
        <w:rPr>
          <w:rFonts w:ascii="Sylfaen" w:hAnsi="Sylfaen" w:cs="Arial"/>
          <w:kern w:val="2"/>
          <w:sz w:val="22"/>
          <w:szCs w:val="22"/>
        </w:rPr>
        <w:t>Załącznik nr 2 – Usytuowanie Lokalu w Budynku</w:t>
      </w:r>
      <w:r w:rsidR="001C5D60" w:rsidRPr="00B24644">
        <w:rPr>
          <w:rFonts w:ascii="Sylfaen" w:hAnsi="Sylfaen" w:cs="Arial"/>
          <w:kern w:val="2"/>
          <w:sz w:val="22"/>
          <w:szCs w:val="22"/>
        </w:rPr>
        <w:t xml:space="preserve"> ( rzut kondygnacji )</w:t>
      </w:r>
    </w:p>
    <w:p w:rsidR="00EA5230" w:rsidRPr="00B24644" w:rsidRDefault="00EA5230" w:rsidP="000D273E">
      <w:pPr>
        <w:pStyle w:val="Akapitzlist"/>
        <w:numPr>
          <w:ilvl w:val="0"/>
          <w:numId w:val="16"/>
        </w:numPr>
        <w:spacing w:line="360" w:lineRule="auto"/>
        <w:jc w:val="both"/>
        <w:rPr>
          <w:rFonts w:ascii="Sylfaen" w:hAnsi="Sylfaen" w:cs="Arial"/>
          <w:kern w:val="2"/>
          <w:sz w:val="22"/>
          <w:szCs w:val="22"/>
        </w:rPr>
      </w:pPr>
      <w:r w:rsidRPr="00B24644">
        <w:rPr>
          <w:rFonts w:ascii="Sylfaen" w:hAnsi="Sylfaen" w:cs="Arial"/>
          <w:kern w:val="2"/>
          <w:sz w:val="22"/>
          <w:szCs w:val="22"/>
        </w:rPr>
        <w:t>Załącznik nr 3 - Zasady zawierania umów najmu i partycypacji w kosztach budowy lokali mieszkalnych budowanych przez spółkę SIM Podkarpacie sp. z o.o. z siedzibą w</w:t>
      </w:r>
      <w:r w:rsidR="002F6273" w:rsidRPr="00B24644">
        <w:rPr>
          <w:rFonts w:ascii="Sylfaen" w:hAnsi="Sylfaen" w:cs="Arial"/>
          <w:kern w:val="2"/>
          <w:sz w:val="22"/>
          <w:szCs w:val="22"/>
        </w:rPr>
        <w:t> </w:t>
      </w:r>
      <w:r w:rsidRPr="00B24644">
        <w:rPr>
          <w:rFonts w:ascii="Sylfaen" w:hAnsi="Sylfaen" w:cs="Arial"/>
          <w:kern w:val="2"/>
          <w:sz w:val="22"/>
          <w:szCs w:val="22"/>
        </w:rPr>
        <w:t>Boguchwale</w:t>
      </w:r>
    </w:p>
    <w:p w:rsidR="003C4AA5" w:rsidRPr="00B24644" w:rsidRDefault="00EA5230" w:rsidP="000D273E">
      <w:pPr>
        <w:pStyle w:val="Akapitzlist"/>
        <w:numPr>
          <w:ilvl w:val="0"/>
          <w:numId w:val="16"/>
        </w:numPr>
        <w:spacing w:line="360" w:lineRule="auto"/>
        <w:jc w:val="both"/>
        <w:rPr>
          <w:rFonts w:ascii="Sylfaen" w:hAnsi="Sylfaen" w:cs="Arial"/>
          <w:kern w:val="2"/>
          <w:sz w:val="22"/>
          <w:szCs w:val="22"/>
        </w:rPr>
      </w:pPr>
      <w:r w:rsidRPr="00B24644">
        <w:rPr>
          <w:rFonts w:ascii="Sylfaen" w:hAnsi="Sylfaen" w:cs="Arial"/>
          <w:kern w:val="2"/>
          <w:sz w:val="22"/>
          <w:szCs w:val="22"/>
        </w:rPr>
        <w:t xml:space="preserve">Załącznik nr 4 - </w:t>
      </w:r>
      <w:r w:rsidR="003C4AA5" w:rsidRPr="00B24644">
        <w:rPr>
          <w:rFonts w:ascii="Sylfaen" w:hAnsi="Sylfaen" w:cs="Arial"/>
          <w:kern w:val="2"/>
          <w:sz w:val="22"/>
          <w:szCs w:val="22"/>
        </w:rPr>
        <w:t xml:space="preserve">Wzór Oświadczenia o odstąpieniu od Umowy </w:t>
      </w:r>
      <w:r w:rsidRPr="00B24644">
        <w:rPr>
          <w:rFonts w:ascii="Sylfaen" w:hAnsi="Sylfaen" w:cs="Arial"/>
          <w:kern w:val="2"/>
          <w:sz w:val="22"/>
          <w:szCs w:val="22"/>
        </w:rPr>
        <w:t>(§</w:t>
      </w:r>
      <w:r w:rsidR="002F6273" w:rsidRPr="00B24644">
        <w:rPr>
          <w:rFonts w:ascii="Sylfaen" w:hAnsi="Sylfaen" w:cs="Arial"/>
          <w:kern w:val="2"/>
          <w:sz w:val="22"/>
          <w:szCs w:val="22"/>
        </w:rPr>
        <w:t xml:space="preserve"> </w:t>
      </w:r>
      <w:r w:rsidRPr="00B24644">
        <w:rPr>
          <w:rFonts w:ascii="Sylfaen" w:hAnsi="Sylfaen" w:cs="Arial"/>
          <w:kern w:val="2"/>
          <w:sz w:val="22"/>
          <w:szCs w:val="22"/>
        </w:rPr>
        <w:t>6 ust. 2 Umowy)</w:t>
      </w:r>
    </w:p>
    <w:p w:rsidR="00EA5230" w:rsidRPr="00B24644" w:rsidRDefault="00EA5230" w:rsidP="000D273E">
      <w:pPr>
        <w:pStyle w:val="Akapitzlist"/>
        <w:numPr>
          <w:ilvl w:val="0"/>
          <w:numId w:val="16"/>
        </w:numPr>
        <w:spacing w:line="360" w:lineRule="auto"/>
        <w:jc w:val="both"/>
        <w:rPr>
          <w:rFonts w:ascii="Sylfaen" w:hAnsi="Sylfaen" w:cs="Arial"/>
          <w:kern w:val="2"/>
          <w:sz w:val="22"/>
          <w:szCs w:val="22"/>
        </w:rPr>
      </w:pPr>
      <w:r w:rsidRPr="00B24644">
        <w:rPr>
          <w:rFonts w:ascii="Sylfaen" w:hAnsi="Sylfaen" w:cs="Arial"/>
          <w:kern w:val="2"/>
          <w:sz w:val="22"/>
          <w:szCs w:val="22"/>
        </w:rPr>
        <w:t>Załącznik nr 5 - Wzór Oświadczenia o odstąpieniu od Umowy (§</w:t>
      </w:r>
      <w:r w:rsidR="002F6273" w:rsidRPr="00B24644">
        <w:rPr>
          <w:rFonts w:ascii="Sylfaen" w:hAnsi="Sylfaen" w:cs="Arial"/>
          <w:kern w:val="2"/>
          <w:sz w:val="22"/>
          <w:szCs w:val="22"/>
        </w:rPr>
        <w:t xml:space="preserve"> </w:t>
      </w:r>
      <w:r w:rsidRPr="00B24644">
        <w:rPr>
          <w:rFonts w:ascii="Sylfaen" w:hAnsi="Sylfaen" w:cs="Arial"/>
          <w:kern w:val="2"/>
          <w:sz w:val="22"/>
          <w:szCs w:val="22"/>
        </w:rPr>
        <w:t>6 ust. 3 Umowy)</w:t>
      </w:r>
    </w:p>
    <w:p w:rsidR="003C4AA5" w:rsidRPr="00B24644" w:rsidRDefault="003C4AA5" w:rsidP="000D273E">
      <w:pPr>
        <w:spacing w:line="360" w:lineRule="auto"/>
        <w:ind w:left="567" w:hanging="567"/>
        <w:jc w:val="both"/>
        <w:rPr>
          <w:rFonts w:ascii="Sylfaen" w:hAnsi="Sylfaen" w:cs="Arial"/>
          <w:color w:val="000000"/>
          <w:kern w:val="2"/>
          <w:sz w:val="22"/>
          <w:szCs w:val="22"/>
        </w:rPr>
      </w:pPr>
    </w:p>
    <w:p w:rsidR="003C4AA5" w:rsidRPr="00B24644" w:rsidRDefault="003C4AA5" w:rsidP="000D273E">
      <w:pPr>
        <w:spacing w:line="360" w:lineRule="auto"/>
        <w:ind w:left="567" w:hanging="567"/>
        <w:jc w:val="both"/>
        <w:rPr>
          <w:rFonts w:ascii="Sylfaen" w:hAnsi="Sylfaen" w:cs="Arial"/>
          <w:color w:val="000000"/>
          <w:kern w:val="2"/>
          <w:sz w:val="22"/>
          <w:szCs w:val="22"/>
        </w:rPr>
      </w:pPr>
    </w:p>
    <w:p w:rsidR="003C4AA5" w:rsidRPr="00B24644" w:rsidRDefault="003C4AA5" w:rsidP="000D273E">
      <w:pPr>
        <w:spacing w:line="360" w:lineRule="auto"/>
        <w:ind w:left="567" w:hanging="567"/>
        <w:jc w:val="both"/>
        <w:rPr>
          <w:rFonts w:ascii="Sylfaen" w:hAnsi="Sylfaen" w:cs="Arial"/>
          <w:color w:val="000000"/>
          <w:kern w:val="2"/>
          <w:sz w:val="22"/>
          <w:szCs w:val="22"/>
        </w:rPr>
      </w:pPr>
    </w:p>
    <w:p w:rsidR="006309B4" w:rsidRPr="00B24644" w:rsidRDefault="006309B4" w:rsidP="000D273E">
      <w:pPr>
        <w:spacing w:line="360" w:lineRule="auto"/>
        <w:ind w:left="567" w:hanging="567"/>
        <w:jc w:val="both"/>
        <w:rPr>
          <w:rFonts w:ascii="Sylfaen" w:hAnsi="Sylfaen" w:cs="Arial"/>
          <w:color w:val="000000"/>
          <w:kern w:val="2"/>
          <w:sz w:val="22"/>
          <w:szCs w:val="22"/>
        </w:rPr>
      </w:pPr>
    </w:p>
    <w:p w:rsidR="006309B4" w:rsidRPr="00B24644" w:rsidRDefault="006309B4" w:rsidP="000D273E">
      <w:pPr>
        <w:spacing w:line="360" w:lineRule="auto"/>
        <w:ind w:left="567" w:hanging="567"/>
        <w:jc w:val="both"/>
        <w:rPr>
          <w:rFonts w:ascii="Sylfaen" w:hAnsi="Sylfaen" w:cs="Arial"/>
          <w:color w:val="000000"/>
          <w:kern w:val="2"/>
          <w:sz w:val="22"/>
          <w:szCs w:val="22"/>
        </w:rPr>
      </w:pPr>
    </w:p>
    <w:p w:rsidR="00E94F1F" w:rsidRPr="00B24644" w:rsidRDefault="00E94F1F" w:rsidP="006309B4">
      <w:pPr>
        <w:spacing w:line="360" w:lineRule="auto"/>
        <w:ind w:left="708"/>
        <w:jc w:val="center"/>
        <w:rPr>
          <w:rFonts w:ascii="Sylfaen" w:hAnsi="Sylfaen" w:cs="Arial"/>
          <w:color w:val="000000"/>
          <w:kern w:val="2"/>
          <w:sz w:val="22"/>
          <w:szCs w:val="22"/>
        </w:rPr>
      </w:pPr>
      <w:r w:rsidRPr="00B24644">
        <w:rPr>
          <w:rFonts w:ascii="Sylfaen" w:hAnsi="Sylfaen" w:cs="Arial"/>
          <w:color w:val="000000"/>
          <w:kern w:val="2"/>
          <w:sz w:val="22"/>
          <w:szCs w:val="22"/>
        </w:rPr>
        <w:t>………………………</w:t>
      </w:r>
      <w:r w:rsidR="006309B4" w:rsidRPr="00B24644">
        <w:rPr>
          <w:rFonts w:ascii="Sylfaen" w:hAnsi="Sylfaen" w:cs="Arial"/>
          <w:color w:val="000000"/>
          <w:kern w:val="2"/>
          <w:sz w:val="22"/>
          <w:szCs w:val="22"/>
        </w:rPr>
        <w:t>……….</w:t>
      </w:r>
      <w:r w:rsidR="0093688B" w:rsidRPr="00B24644">
        <w:rPr>
          <w:rFonts w:ascii="Sylfaen" w:hAnsi="Sylfaen" w:cs="Arial"/>
          <w:color w:val="000000"/>
          <w:kern w:val="2"/>
          <w:sz w:val="22"/>
          <w:szCs w:val="22"/>
        </w:rPr>
        <w:tab/>
      </w:r>
      <w:r w:rsidR="0093688B" w:rsidRPr="00B24644">
        <w:rPr>
          <w:rFonts w:ascii="Sylfaen" w:hAnsi="Sylfaen" w:cs="Arial"/>
          <w:color w:val="000000"/>
          <w:kern w:val="2"/>
          <w:sz w:val="22"/>
          <w:szCs w:val="22"/>
        </w:rPr>
        <w:tab/>
      </w:r>
      <w:r w:rsidR="003A6673" w:rsidRPr="00B24644">
        <w:rPr>
          <w:rFonts w:ascii="Sylfaen" w:hAnsi="Sylfaen" w:cs="Arial"/>
          <w:color w:val="000000"/>
          <w:kern w:val="2"/>
          <w:sz w:val="22"/>
          <w:szCs w:val="22"/>
        </w:rPr>
        <w:tab/>
      </w:r>
      <w:r w:rsidR="003A6673" w:rsidRPr="00B24644">
        <w:rPr>
          <w:rFonts w:ascii="Sylfaen" w:hAnsi="Sylfaen" w:cs="Arial"/>
          <w:color w:val="000000"/>
          <w:kern w:val="2"/>
          <w:sz w:val="22"/>
          <w:szCs w:val="22"/>
        </w:rPr>
        <w:tab/>
      </w:r>
      <w:r w:rsidR="00C015C8" w:rsidRPr="00B24644">
        <w:rPr>
          <w:rFonts w:ascii="Sylfaen" w:hAnsi="Sylfaen" w:cs="Arial"/>
          <w:color w:val="000000"/>
          <w:kern w:val="2"/>
          <w:sz w:val="22"/>
          <w:szCs w:val="22"/>
        </w:rPr>
        <w:tab/>
      </w:r>
      <w:r w:rsidR="0093688B" w:rsidRPr="00B24644">
        <w:rPr>
          <w:rFonts w:ascii="Sylfaen" w:hAnsi="Sylfaen" w:cs="Arial"/>
          <w:color w:val="000000"/>
          <w:kern w:val="2"/>
          <w:sz w:val="22"/>
          <w:szCs w:val="22"/>
        </w:rPr>
        <w:t>……………........</w:t>
      </w:r>
      <w:r w:rsidR="006309B4" w:rsidRPr="00B24644">
        <w:rPr>
          <w:rFonts w:ascii="Sylfaen" w:hAnsi="Sylfaen" w:cs="Arial"/>
          <w:color w:val="000000"/>
          <w:kern w:val="2"/>
          <w:sz w:val="22"/>
          <w:szCs w:val="22"/>
        </w:rPr>
        <w:t>..................</w:t>
      </w:r>
    </w:p>
    <w:p w:rsidR="006F780A" w:rsidRPr="00B24644" w:rsidRDefault="002D2934" w:rsidP="006309B4">
      <w:pPr>
        <w:spacing w:line="360" w:lineRule="auto"/>
        <w:ind w:left="1275"/>
        <w:jc w:val="center"/>
        <w:rPr>
          <w:rFonts w:ascii="Sylfaen" w:hAnsi="Sylfaen" w:cs="Arial"/>
          <w:color w:val="000000"/>
          <w:kern w:val="2"/>
          <w:sz w:val="22"/>
          <w:szCs w:val="22"/>
        </w:rPr>
      </w:pPr>
      <w:r w:rsidRPr="00B24644">
        <w:rPr>
          <w:rFonts w:ascii="Sylfaen" w:hAnsi="Sylfaen" w:cs="Arial"/>
          <w:color w:val="000000"/>
          <w:kern w:val="2"/>
          <w:sz w:val="22"/>
          <w:szCs w:val="22"/>
        </w:rPr>
        <w:t>SIM</w:t>
      </w:r>
      <w:r w:rsidR="0060486A" w:rsidRPr="00B24644">
        <w:rPr>
          <w:rFonts w:ascii="Sylfaen" w:hAnsi="Sylfaen" w:cs="Arial"/>
          <w:color w:val="000000"/>
          <w:kern w:val="2"/>
          <w:sz w:val="22"/>
          <w:szCs w:val="22"/>
        </w:rPr>
        <w:t xml:space="preserve"> SMS</w:t>
      </w:r>
      <w:r w:rsidRPr="00B24644">
        <w:rPr>
          <w:rFonts w:ascii="Sylfaen" w:hAnsi="Sylfaen" w:cs="Arial"/>
          <w:color w:val="000000"/>
          <w:kern w:val="2"/>
          <w:sz w:val="22"/>
          <w:szCs w:val="22"/>
        </w:rPr>
        <w:tab/>
      </w:r>
      <w:r w:rsidRPr="00B24644">
        <w:rPr>
          <w:rFonts w:ascii="Sylfaen" w:hAnsi="Sylfaen" w:cs="Arial"/>
          <w:color w:val="000000"/>
          <w:kern w:val="2"/>
          <w:sz w:val="22"/>
          <w:szCs w:val="22"/>
        </w:rPr>
        <w:tab/>
      </w:r>
      <w:r w:rsidRPr="00B24644">
        <w:rPr>
          <w:rFonts w:ascii="Sylfaen" w:hAnsi="Sylfaen" w:cs="Arial"/>
          <w:color w:val="000000"/>
          <w:kern w:val="2"/>
          <w:sz w:val="22"/>
          <w:szCs w:val="22"/>
        </w:rPr>
        <w:tab/>
      </w:r>
      <w:r w:rsidRPr="00B24644">
        <w:rPr>
          <w:rFonts w:ascii="Sylfaen" w:hAnsi="Sylfaen" w:cs="Arial"/>
          <w:color w:val="000000"/>
          <w:kern w:val="2"/>
          <w:sz w:val="22"/>
          <w:szCs w:val="22"/>
        </w:rPr>
        <w:tab/>
      </w:r>
      <w:r w:rsidRPr="00B24644">
        <w:rPr>
          <w:rFonts w:ascii="Sylfaen" w:hAnsi="Sylfaen" w:cs="Arial"/>
          <w:color w:val="000000"/>
          <w:kern w:val="2"/>
          <w:sz w:val="22"/>
          <w:szCs w:val="22"/>
        </w:rPr>
        <w:tab/>
      </w:r>
      <w:r w:rsidRPr="00B24644">
        <w:rPr>
          <w:rFonts w:ascii="Sylfaen" w:hAnsi="Sylfaen" w:cs="Arial"/>
          <w:color w:val="000000"/>
          <w:kern w:val="2"/>
          <w:sz w:val="22"/>
          <w:szCs w:val="22"/>
        </w:rPr>
        <w:tab/>
      </w:r>
      <w:r w:rsidRPr="00B24644">
        <w:rPr>
          <w:rFonts w:ascii="Sylfaen" w:hAnsi="Sylfaen" w:cs="Arial"/>
          <w:color w:val="000000"/>
          <w:kern w:val="2"/>
          <w:sz w:val="22"/>
          <w:szCs w:val="22"/>
        </w:rPr>
        <w:tab/>
        <w:t>Partycypujący</w:t>
      </w:r>
    </w:p>
    <w:p w:rsidR="0060486A" w:rsidRPr="00B24644" w:rsidRDefault="0060486A" w:rsidP="006309B4">
      <w:pPr>
        <w:spacing w:line="360" w:lineRule="auto"/>
        <w:ind w:left="1275"/>
        <w:jc w:val="center"/>
        <w:rPr>
          <w:rFonts w:ascii="Sylfaen" w:hAnsi="Sylfaen" w:cs="Arial"/>
          <w:color w:val="000000"/>
          <w:kern w:val="2"/>
          <w:sz w:val="22"/>
          <w:szCs w:val="22"/>
        </w:rPr>
      </w:pPr>
    </w:p>
    <w:p w:rsidR="0060486A" w:rsidRPr="00B24644" w:rsidRDefault="0060486A" w:rsidP="006309B4">
      <w:pPr>
        <w:spacing w:line="360" w:lineRule="auto"/>
        <w:ind w:left="1275"/>
        <w:jc w:val="center"/>
        <w:rPr>
          <w:rFonts w:ascii="Sylfaen" w:hAnsi="Sylfaen" w:cs="Arial"/>
          <w:color w:val="000000"/>
          <w:kern w:val="2"/>
          <w:sz w:val="22"/>
          <w:szCs w:val="22"/>
        </w:rPr>
      </w:pPr>
    </w:p>
    <w:p w:rsidR="0060486A" w:rsidRPr="00B24644" w:rsidRDefault="0060486A" w:rsidP="006309B4">
      <w:pPr>
        <w:spacing w:line="360" w:lineRule="auto"/>
        <w:ind w:left="1275"/>
        <w:jc w:val="center"/>
        <w:rPr>
          <w:rFonts w:ascii="Sylfaen" w:hAnsi="Sylfaen" w:cs="Arial"/>
          <w:color w:val="000000"/>
          <w:kern w:val="2"/>
          <w:sz w:val="22"/>
          <w:szCs w:val="22"/>
        </w:rPr>
      </w:pPr>
    </w:p>
    <w:p w:rsidR="0060486A" w:rsidRPr="00B24644" w:rsidRDefault="0060486A" w:rsidP="006309B4">
      <w:pPr>
        <w:spacing w:line="360" w:lineRule="auto"/>
        <w:ind w:left="1275"/>
        <w:jc w:val="center"/>
        <w:rPr>
          <w:rFonts w:ascii="Sylfaen" w:hAnsi="Sylfaen" w:cs="Arial"/>
          <w:color w:val="000000"/>
          <w:kern w:val="2"/>
          <w:sz w:val="22"/>
          <w:szCs w:val="22"/>
        </w:rPr>
      </w:pPr>
    </w:p>
    <w:p w:rsidR="0060486A" w:rsidRPr="00B24644" w:rsidRDefault="0060486A" w:rsidP="006309B4">
      <w:pPr>
        <w:spacing w:line="360" w:lineRule="auto"/>
        <w:ind w:left="1275"/>
        <w:jc w:val="center"/>
        <w:rPr>
          <w:rFonts w:ascii="Sylfaen" w:hAnsi="Sylfaen" w:cs="Arial"/>
          <w:color w:val="000000"/>
          <w:kern w:val="2"/>
          <w:sz w:val="22"/>
          <w:szCs w:val="22"/>
        </w:rPr>
      </w:pPr>
    </w:p>
    <w:p w:rsidR="0060486A" w:rsidRPr="00B24644" w:rsidRDefault="0060486A" w:rsidP="006309B4">
      <w:pPr>
        <w:spacing w:line="360" w:lineRule="auto"/>
        <w:ind w:left="1275"/>
        <w:jc w:val="center"/>
        <w:rPr>
          <w:rFonts w:ascii="Sylfaen" w:hAnsi="Sylfaen" w:cs="Arial"/>
          <w:color w:val="000000"/>
          <w:kern w:val="2"/>
          <w:sz w:val="22"/>
          <w:szCs w:val="22"/>
        </w:rPr>
      </w:pPr>
    </w:p>
    <w:p w:rsidR="0060486A" w:rsidRPr="00B24644" w:rsidRDefault="0060486A" w:rsidP="006309B4">
      <w:pPr>
        <w:spacing w:line="360" w:lineRule="auto"/>
        <w:ind w:left="1275"/>
        <w:jc w:val="center"/>
        <w:rPr>
          <w:rFonts w:ascii="Sylfaen" w:hAnsi="Sylfaen" w:cs="Arial"/>
          <w:color w:val="000000"/>
          <w:kern w:val="2"/>
          <w:sz w:val="22"/>
          <w:szCs w:val="22"/>
        </w:rPr>
      </w:pPr>
    </w:p>
    <w:p w:rsidR="0060486A" w:rsidRPr="00B24644" w:rsidRDefault="0060486A" w:rsidP="006309B4">
      <w:pPr>
        <w:spacing w:line="360" w:lineRule="auto"/>
        <w:ind w:left="1275"/>
        <w:jc w:val="center"/>
        <w:rPr>
          <w:rFonts w:ascii="Sylfaen" w:hAnsi="Sylfaen" w:cs="Arial"/>
          <w:color w:val="000000"/>
          <w:kern w:val="2"/>
          <w:sz w:val="22"/>
          <w:szCs w:val="22"/>
        </w:rPr>
      </w:pPr>
    </w:p>
    <w:p w:rsidR="0060486A" w:rsidRPr="00B24644" w:rsidRDefault="0060486A" w:rsidP="006309B4">
      <w:pPr>
        <w:spacing w:line="360" w:lineRule="auto"/>
        <w:ind w:left="1275"/>
        <w:jc w:val="center"/>
        <w:rPr>
          <w:rFonts w:ascii="Sylfaen" w:hAnsi="Sylfaen" w:cs="Arial"/>
          <w:color w:val="000000"/>
          <w:kern w:val="2"/>
          <w:sz w:val="22"/>
          <w:szCs w:val="22"/>
        </w:rPr>
      </w:pPr>
    </w:p>
    <w:p w:rsidR="00A579A3" w:rsidRPr="00B24644" w:rsidRDefault="00A579A3" w:rsidP="006309B4">
      <w:pPr>
        <w:spacing w:line="360" w:lineRule="auto"/>
        <w:ind w:left="1275"/>
        <w:jc w:val="center"/>
        <w:rPr>
          <w:rFonts w:ascii="Sylfaen" w:hAnsi="Sylfaen" w:cs="Arial"/>
          <w:color w:val="000000"/>
          <w:kern w:val="2"/>
          <w:sz w:val="22"/>
          <w:szCs w:val="22"/>
        </w:rPr>
      </w:pPr>
    </w:p>
    <w:p w:rsidR="00A579A3" w:rsidRPr="00B24644" w:rsidRDefault="00A579A3" w:rsidP="006309B4">
      <w:pPr>
        <w:spacing w:line="360" w:lineRule="auto"/>
        <w:ind w:left="1275"/>
        <w:jc w:val="center"/>
        <w:rPr>
          <w:rFonts w:ascii="Sylfaen" w:hAnsi="Sylfaen" w:cs="Arial"/>
          <w:color w:val="000000"/>
          <w:kern w:val="2"/>
          <w:sz w:val="22"/>
          <w:szCs w:val="22"/>
        </w:rPr>
      </w:pPr>
    </w:p>
    <w:p w:rsidR="0060486A" w:rsidRPr="00B24644" w:rsidRDefault="0060486A" w:rsidP="0060486A">
      <w:pPr>
        <w:spacing w:line="360" w:lineRule="auto"/>
        <w:rPr>
          <w:rFonts w:ascii="Sylfaen" w:hAnsi="Sylfaen" w:cs="Arial"/>
          <w:color w:val="000000"/>
          <w:kern w:val="2"/>
          <w:sz w:val="22"/>
          <w:szCs w:val="22"/>
        </w:rPr>
      </w:pPr>
      <w:r w:rsidRPr="00B24644">
        <w:rPr>
          <w:rFonts w:ascii="Sylfaen" w:hAnsi="Sylfaen" w:cs="Arial"/>
          <w:color w:val="000000"/>
          <w:kern w:val="2"/>
          <w:sz w:val="22"/>
          <w:szCs w:val="22"/>
        </w:rPr>
        <w:t>Załącznik numer 3 – Zasady Zawierana umów najmu i partycypacji</w:t>
      </w: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A579A3">
      <w:pPr>
        <w:jc w:val="center"/>
        <w:rPr>
          <w:rFonts w:ascii="Sylfaen" w:hAnsi="Sylfaen"/>
          <w:b/>
          <w:sz w:val="22"/>
          <w:szCs w:val="22"/>
        </w:rPr>
      </w:pPr>
      <w:r w:rsidRPr="00B24644">
        <w:rPr>
          <w:rFonts w:ascii="Sylfaen" w:hAnsi="Sylfaen"/>
          <w:b/>
          <w:sz w:val="22"/>
          <w:szCs w:val="22"/>
        </w:rPr>
        <w:t>ZASADY ZAWIERANIA UMÓW NAJMU I PARTYCYPACJI W KOSZTACH BUDOWY LOKALI MIESZKALNYCH WCHODZĄCYCH W SKŁAD ZASOBU NIERUCHOMOŚCI SIM SMS SP. Z O.O. Z SIEDZIBĄ W JĘDRZEJOWIE</w:t>
      </w:r>
    </w:p>
    <w:p w:rsidR="00A579A3" w:rsidRPr="00B24644" w:rsidRDefault="00A579A3" w:rsidP="00A579A3">
      <w:pPr>
        <w:jc w:val="center"/>
        <w:rPr>
          <w:rFonts w:ascii="Sylfaen" w:hAnsi="Sylfaen"/>
          <w:b/>
          <w:sz w:val="22"/>
          <w:szCs w:val="22"/>
        </w:rPr>
      </w:pPr>
    </w:p>
    <w:p w:rsidR="00A579A3" w:rsidRPr="00B24644" w:rsidRDefault="00A579A3" w:rsidP="00A579A3">
      <w:pPr>
        <w:jc w:val="both"/>
        <w:rPr>
          <w:rFonts w:ascii="Sylfaen" w:hAnsi="Sylfaen"/>
          <w:sz w:val="22"/>
          <w:szCs w:val="22"/>
        </w:rPr>
      </w:pPr>
      <w:r w:rsidRPr="00B24644">
        <w:rPr>
          <w:rFonts w:ascii="Sylfaen" w:hAnsi="Sylfaen"/>
          <w:sz w:val="22"/>
          <w:szCs w:val="22"/>
        </w:rPr>
        <w:t xml:space="preserve">Spółka SIM SMS sp. z o.o. z siedzibą w Jędrzejowie w związku z realizacją inwestycji budowlanych w ramach społecznej inicjatywy mieszkaniowej, powołanej celem realizacji inwestycji budowlanych polegających na budowie lokali mieszkalnych przeznaczonych dla najemców, przy wykorzystaniu partycypacji w kosztach budowy. </w:t>
      </w:r>
    </w:p>
    <w:p w:rsidR="00A579A3" w:rsidRPr="00B24644" w:rsidRDefault="00A579A3" w:rsidP="00A579A3">
      <w:pPr>
        <w:jc w:val="both"/>
        <w:rPr>
          <w:rFonts w:ascii="Sylfaen" w:hAnsi="Sylfaen"/>
          <w:sz w:val="22"/>
          <w:szCs w:val="22"/>
        </w:rPr>
      </w:pPr>
      <w:r w:rsidRPr="00B24644">
        <w:rPr>
          <w:rFonts w:ascii="Sylfaen" w:hAnsi="Sylfaen"/>
          <w:sz w:val="22"/>
          <w:szCs w:val="22"/>
        </w:rPr>
        <w:t>Niniejszy dokument obejmujący zasady zawierani umów najmu i partycypacji w kosztach budowy lokali mieszkalnych wchodzących w skład zasobu nieruchomości ma charakter informacyjny, nie może stanowić podstawy do wytaczania roszczeń przeciwko SIM SMS sp. z o.o., szczegółowe postanowienia oraz obustronne zobowiązania zostaną ujęte każdorazowo w umowie najmu lokalu mieszkalnego, a także w Umowie Partycypacji w kosztach budowy lokali osób, które będą najemcami zawieranych pomiędzy Najemcami, a SIM SMS sp. z o.o.</w:t>
      </w:r>
    </w:p>
    <w:p w:rsidR="00A579A3" w:rsidRPr="00B24644" w:rsidRDefault="00A579A3" w:rsidP="00A579A3">
      <w:pPr>
        <w:jc w:val="center"/>
        <w:rPr>
          <w:rFonts w:ascii="Sylfaen" w:hAnsi="Sylfaen"/>
          <w:b/>
          <w:sz w:val="22"/>
          <w:szCs w:val="22"/>
        </w:rPr>
      </w:pPr>
      <w:r w:rsidRPr="00B24644">
        <w:rPr>
          <w:rFonts w:ascii="Sylfaen" w:hAnsi="Sylfaen"/>
          <w:b/>
          <w:sz w:val="22"/>
          <w:szCs w:val="22"/>
        </w:rPr>
        <w:t>Źródła prawa</w:t>
      </w:r>
    </w:p>
    <w:p w:rsidR="00A579A3" w:rsidRPr="00B24644" w:rsidRDefault="00A579A3" w:rsidP="00A579A3">
      <w:pPr>
        <w:jc w:val="center"/>
        <w:rPr>
          <w:rFonts w:ascii="Sylfaen" w:hAnsi="Sylfaen"/>
          <w:b/>
          <w:sz w:val="22"/>
          <w:szCs w:val="22"/>
        </w:rPr>
      </w:pPr>
      <w:r w:rsidRPr="00B24644">
        <w:rPr>
          <w:rFonts w:ascii="Sylfaen" w:hAnsi="Sylfaen"/>
          <w:b/>
          <w:sz w:val="22"/>
          <w:szCs w:val="22"/>
        </w:rPr>
        <w:t>§1.</w:t>
      </w:r>
    </w:p>
    <w:p w:rsidR="00A579A3" w:rsidRPr="00B24644" w:rsidRDefault="00A579A3" w:rsidP="00A579A3">
      <w:pPr>
        <w:jc w:val="both"/>
        <w:rPr>
          <w:rFonts w:ascii="Sylfaen" w:hAnsi="Sylfaen"/>
          <w:sz w:val="22"/>
          <w:szCs w:val="22"/>
        </w:rPr>
      </w:pPr>
      <w:r w:rsidRPr="00B24644">
        <w:rPr>
          <w:rFonts w:ascii="Sylfaen" w:hAnsi="Sylfaen"/>
          <w:sz w:val="22"/>
          <w:szCs w:val="22"/>
        </w:rPr>
        <w:t>Zasady ujęte w niniejszym dokumencie zostały opracowane na podstawie przepisów:</w:t>
      </w:r>
    </w:p>
    <w:p w:rsidR="00A579A3" w:rsidRPr="00B24644" w:rsidRDefault="00A579A3" w:rsidP="00A579A3">
      <w:pPr>
        <w:pStyle w:val="Akapitzlist"/>
        <w:numPr>
          <w:ilvl w:val="0"/>
          <w:numId w:val="20"/>
        </w:numPr>
        <w:spacing w:after="200" w:line="276" w:lineRule="auto"/>
        <w:jc w:val="both"/>
        <w:rPr>
          <w:rFonts w:ascii="Sylfaen" w:hAnsi="Sylfaen"/>
          <w:sz w:val="22"/>
          <w:szCs w:val="22"/>
        </w:rPr>
      </w:pPr>
      <w:r w:rsidRPr="00B24644">
        <w:rPr>
          <w:rFonts w:ascii="Sylfaen" w:hAnsi="Sylfaen"/>
          <w:sz w:val="22"/>
          <w:szCs w:val="22"/>
        </w:rPr>
        <w:t>Ustawa z dnia 26 października 1995 r. o społecznych formach rozwoju mieszkalnictwa (</w:t>
      </w:r>
      <w:proofErr w:type="spellStart"/>
      <w:r w:rsidRPr="00B24644">
        <w:rPr>
          <w:rFonts w:ascii="Sylfaen" w:hAnsi="Sylfaen"/>
          <w:sz w:val="22"/>
          <w:szCs w:val="22"/>
        </w:rPr>
        <w:t>t.j</w:t>
      </w:r>
      <w:proofErr w:type="spellEnd"/>
      <w:r w:rsidRPr="00B24644">
        <w:rPr>
          <w:rFonts w:ascii="Sylfaen" w:hAnsi="Sylfaen"/>
          <w:sz w:val="22"/>
          <w:szCs w:val="22"/>
        </w:rPr>
        <w:t xml:space="preserve">. Dz. U. z 2021 r. poz. 2224 z </w:t>
      </w:r>
      <w:proofErr w:type="spellStart"/>
      <w:r w:rsidRPr="00B24644">
        <w:rPr>
          <w:rFonts w:ascii="Sylfaen" w:hAnsi="Sylfaen"/>
          <w:sz w:val="22"/>
          <w:szCs w:val="22"/>
        </w:rPr>
        <w:t>późn</w:t>
      </w:r>
      <w:proofErr w:type="spellEnd"/>
      <w:r w:rsidRPr="00B24644">
        <w:rPr>
          <w:rFonts w:ascii="Sylfaen" w:hAnsi="Sylfaen"/>
          <w:sz w:val="22"/>
          <w:szCs w:val="22"/>
        </w:rPr>
        <w:t>. zm.);</w:t>
      </w:r>
    </w:p>
    <w:p w:rsidR="00A579A3" w:rsidRPr="00B24644" w:rsidRDefault="00A579A3" w:rsidP="00A579A3">
      <w:pPr>
        <w:pStyle w:val="Akapitzlist"/>
        <w:numPr>
          <w:ilvl w:val="0"/>
          <w:numId w:val="20"/>
        </w:numPr>
        <w:spacing w:after="200" w:line="276" w:lineRule="auto"/>
        <w:jc w:val="both"/>
        <w:rPr>
          <w:rFonts w:ascii="Sylfaen" w:hAnsi="Sylfaen"/>
          <w:sz w:val="22"/>
          <w:szCs w:val="22"/>
        </w:rPr>
      </w:pPr>
      <w:r w:rsidRPr="00B24644">
        <w:rPr>
          <w:rFonts w:ascii="Sylfaen" w:hAnsi="Sylfaen"/>
          <w:sz w:val="22"/>
          <w:szCs w:val="22"/>
        </w:rPr>
        <w:t>Ustawa z dnia 21 czerwca 2001 r. o ochronie praw lokatorów, mieszkaniowym zasobie gminy i o zmianie Kodeksu cywilnego (</w:t>
      </w:r>
      <w:proofErr w:type="spellStart"/>
      <w:r w:rsidRPr="00B24644">
        <w:rPr>
          <w:rFonts w:ascii="Sylfaen" w:hAnsi="Sylfaen"/>
          <w:sz w:val="22"/>
          <w:szCs w:val="22"/>
        </w:rPr>
        <w:t>t.j</w:t>
      </w:r>
      <w:proofErr w:type="spellEnd"/>
      <w:r w:rsidRPr="00B24644">
        <w:rPr>
          <w:rFonts w:ascii="Sylfaen" w:hAnsi="Sylfaen"/>
          <w:sz w:val="22"/>
          <w:szCs w:val="22"/>
        </w:rPr>
        <w:t xml:space="preserve">. Dz. U. z 2022 r. poz. 172 z </w:t>
      </w:r>
      <w:proofErr w:type="spellStart"/>
      <w:r w:rsidRPr="00B24644">
        <w:rPr>
          <w:rFonts w:ascii="Sylfaen" w:hAnsi="Sylfaen"/>
          <w:sz w:val="22"/>
          <w:szCs w:val="22"/>
        </w:rPr>
        <w:t>późn</w:t>
      </w:r>
      <w:proofErr w:type="spellEnd"/>
      <w:r w:rsidRPr="00B24644">
        <w:rPr>
          <w:rFonts w:ascii="Sylfaen" w:hAnsi="Sylfaen"/>
          <w:sz w:val="22"/>
          <w:szCs w:val="22"/>
        </w:rPr>
        <w:t>. zm.);</w:t>
      </w:r>
    </w:p>
    <w:p w:rsidR="00A579A3" w:rsidRPr="00B24644" w:rsidRDefault="00A579A3" w:rsidP="00A579A3">
      <w:pPr>
        <w:pStyle w:val="Akapitzlist"/>
        <w:numPr>
          <w:ilvl w:val="0"/>
          <w:numId w:val="20"/>
        </w:numPr>
        <w:spacing w:after="200" w:line="276" w:lineRule="auto"/>
        <w:jc w:val="both"/>
        <w:rPr>
          <w:rFonts w:ascii="Sylfaen" w:hAnsi="Sylfaen"/>
          <w:sz w:val="22"/>
          <w:szCs w:val="22"/>
        </w:rPr>
      </w:pPr>
      <w:r w:rsidRPr="00B24644">
        <w:rPr>
          <w:rFonts w:ascii="Sylfaen" w:hAnsi="Sylfaen"/>
          <w:sz w:val="22"/>
          <w:szCs w:val="22"/>
        </w:rPr>
        <w:t>Ustawa z dnia 20 lipca 2018 r. o pomocy państwa w ponoszeniu wydatków mieszkaniowych w pierwszych latach najmu mieszkania (</w:t>
      </w:r>
      <w:proofErr w:type="spellStart"/>
      <w:r w:rsidRPr="00B24644">
        <w:rPr>
          <w:rFonts w:ascii="Sylfaen" w:hAnsi="Sylfaen"/>
          <w:sz w:val="22"/>
          <w:szCs w:val="22"/>
        </w:rPr>
        <w:t>t.j</w:t>
      </w:r>
      <w:proofErr w:type="spellEnd"/>
      <w:r w:rsidRPr="00B24644">
        <w:rPr>
          <w:rFonts w:ascii="Sylfaen" w:hAnsi="Sylfaen"/>
          <w:sz w:val="22"/>
          <w:szCs w:val="22"/>
        </w:rPr>
        <w:t>. Dz. U. z 2021 r. poz. 2158 z </w:t>
      </w:r>
      <w:proofErr w:type="spellStart"/>
      <w:r w:rsidRPr="00B24644">
        <w:rPr>
          <w:rFonts w:ascii="Sylfaen" w:hAnsi="Sylfaen"/>
          <w:sz w:val="22"/>
          <w:szCs w:val="22"/>
        </w:rPr>
        <w:t>późn</w:t>
      </w:r>
      <w:proofErr w:type="spellEnd"/>
      <w:r w:rsidRPr="00B24644">
        <w:rPr>
          <w:rFonts w:ascii="Sylfaen" w:hAnsi="Sylfaen"/>
          <w:sz w:val="22"/>
          <w:szCs w:val="22"/>
        </w:rPr>
        <w:t>. zm.).</w:t>
      </w:r>
    </w:p>
    <w:p w:rsidR="00A579A3" w:rsidRPr="00B24644" w:rsidRDefault="00A579A3" w:rsidP="00A579A3">
      <w:pPr>
        <w:jc w:val="center"/>
        <w:rPr>
          <w:rFonts w:ascii="Sylfaen" w:hAnsi="Sylfaen"/>
          <w:b/>
          <w:sz w:val="22"/>
          <w:szCs w:val="22"/>
        </w:rPr>
      </w:pPr>
      <w:r w:rsidRPr="00B24644">
        <w:rPr>
          <w:rFonts w:ascii="Sylfaen" w:hAnsi="Sylfaen"/>
          <w:b/>
          <w:sz w:val="22"/>
          <w:szCs w:val="22"/>
        </w:rPr>
        <w:t>Zasady Przydziału Lokali Mieszkalnych</w:t>
      </w:r>
    </w:p>
    <w:p w:rsidR="00A579A3" w:rsidRPr="00B24644" w:rsidRDefault="00A579A3" w:rsidP="00A579A3">
      <w:pPr>
        <w:jc w:val="center"/>
        <w:rPr>
          <w:rFonts w:ascii="Sylfaen" w:hAnsi="Sylfaen"/>
          <w:b/>
          <w:sz w:val="22"/>
          <w:szCs w:val="22"/>
        </w:rPr>
      </w:pPr>
      <w:r w:rsidRPr="00B24644">
        <w:rPr>
          <w:rFonts w:ascii="Sylfaen" w:hAnsi="Sylfaen"/>
          <w:b/>
          <w:sz w:val="22"/>
          <w:szCs w:val="22"/>
        </w:rPr>
        <w:t>§2.</w:t>
      </w:r>
    </w:p>
    <w:p w:rsidR="00A579A3" w:rsidRPr="00B24644" w:rsidRDefault="00A579A3" w:rsidP="00A579A3">
      <w:pPr>
        <w:pStyle w:val="Akapitzlist"/>
        <w:numPr>
          <w:ilvl w:val="0"/>
          <w:numId w:val="21"/>
        </w:numPr>
        <w:spacing w:after="200" w:line="276" w:lineRule="auto"/>
        <w:jc w:val="both"/>
        <w:rPr>
          <w:rFonts w:ascii="Sylfaen" w:hAnsi="Sylfaen"/>
          <w:sz w:val="22"/>
          <w:szCs w:val="22"/>
        </w:rPr>
      </w:pPr>
      <w:r w:rsidRPr="00B24644">
        <w:rPr>
          <w:rFonts w:ascii="Sylfaen" w:hAnsi="Sylfaen"/>
          <w:sz w:val="22"/>
          <w:szCs w:val="22"/>
        </w:rPr>
        <w:t xml:space="preserve">SIM SMS sp. z o.o. z siedzibą w Jędrzejowie przydziela lokale mieszkalne zgodnie z Listą Najemców sporządzoną przez Gminę – Wspólnika spółki dla odpowiedniej inwestycji realizowanej przez spółkę, według kolejności w niej określonej. </w:t>
      </w:r>
    </w:p>
    <w:p w:rsidR="00A579A3" w:rsidRPr="00B24644" w:rsidRDefault="00A579A3" w:rsidP="00A579A3">
      <w:pPr>
        <w:pStyle w:val="Akapitzlist"/>
        <w:numPr>
          <w:ilvl w:val="0"/>
          <w:numId w:val="21"/>
        </w:numPr>
        <w:spacing w:after="200" w:line="276" w:lineRule="auto"/>
        <w:jc w:val="both"/>
        <w:rPr>
          <w:rFonts w:ascii="Sylfaen" w:hAnsi="Sylfaen"/>
          <w:sz w:val="22"/>
          <w:szCs w:val="22"/>
        </w:rPr>
      </w:pPr>
      <w:r w:rsidRPr="00B24644">
        <w:rPr>
          <w:rFonts w:ascii="Sylfaen" w:hAnsi="Sylfaen"/>
          <w:sz w:val="22"/>
          <w:szCs w:val="22"/>
        </w:rPr>
        <w:t>Podstawą do wpisu na Listę Najemców jest złożenie zupełnego wniosku o zawarcie Umowy Najmu Lokalu, spełnienie kryteriów przydziału, warunków ustawowych oraz uzyskanie odpowiedniej liczby punktów, kwalifikującej do wpisu na Listę Najemców.</w:t>
      </w:r>
    </w:p>
    <w:p w:rsidR="00A579A3" w:rsidRPr="00B24644" w:rsidRDefault="00A579A3" w:rsidP="00A579A3">
      <w:pPr>
        <w:pStyle w:val="Akapitzlist"/>
        <w:numPr>
          <w:ilvl w:val="0"/>
          <w:numId w:val="21"/>
        </w:numPr>
        <w:spacing w:after="200" w:line="276" w:lineRule="auto"/>
        <w:jc w:val="both"/>
        <w:rPr>
          <w:rFonts w:ascii="Sylfaen" w:hAnsi="Sylfaen"/>
          <w:sz w:val="22"/>
          <w:szCs w:val="22"/>
        </w:rPr>
      </w:pPr>
      <w:r w:rsidRPr="00B24644">
        <w:rPr>
          <w:rFonts w:ascii="Sylfaen" w:hAnsi="Sylfaen"/>
          <w:sz w:val="22"/>
          <w:szCs w:val="22"/>
        </w:rPr>
        <w:t xml:space="preserve">Lista Najemców ma charakter informacyjny i nie stanowi podstawy roszczenia do zawarcia umowy najmu lokalu mieszkalnego wchodzącego w skład zasobu nieruchomości SIM </w:t>
      </w:r>
      <w:r w:rsidRPr="00B24644">
        <w:rPr>
          <w:rFonts w:ascii="Sylfaen" w:hAnsi="Sylfaen"/>
          <w:sz w:val="22"/>
          <w:szCs w:val="22"/>
        </w:rPr>
        <w:lastRenderedPageBreak/>
        <w:t>SMSM sp. z o.o., ani też Umowy Partycypacji w kosztach budowy lokali osób, które będą najemcami.</w:t>
      </w:r>
    </w:p>
    <w:p w:rsidR="00A579A3" w:rsidRPr="00B24644" w:rsidRDefault="00A579A3" w:rsidP="00A579A3">
      <w:pPr>
        <w:jc w:val="center"/>
        <w:rPr>
          <w:rFonts w:ascii="Sylfaen" w:hAnsi="Sylfaen"/>
          <w:b/>
          <w:sz w:val="22"/>
          <w:szCs w:val="22"/>
        </w:rPr>
      </w:pPr>
      <w:r w:rsidRPr="00B24644">
        <w:rPr>
          <w:rFonts w:ascii="Sylfaen" w:hAnsi="Sylfaen"/>
          <w:b/>
          <w:sz w:val="22"/>
          <w:szCs w:val="22"/>
        </w:rPr>
        <w:t>Uprawnieni do zawarcia Umowy Partycypacji</w:t>
      </w:r>
    </w:p>
    <w:p w:rsidR="00A579A3" w:rsidRPr="00B24644" w:rsidRDefault="00A579A3" w:rsidP="00A579A3">
      <w:pPr>
        <w:jc w:val="center"/>
        <w:rPr>
          <w:rFonts w:ascii="Sylfaen" w:hAnsi="Sylfaen"/>
          <w:b/>
          <w:sz w:val="22"/>
          <w:szCs w:val="22"/>
        </w:rPr>
      </w:pPr>
      <w:r w:rsidRPr="00B24644">
        <w:rPr>
          <w:rFonts w:ascii="Sylfaen" w:hAnsi="Sylfaen"/>
          <w:b/>
          <w:sz w:val="22"/>
          <w:szCs w:val="22"/>
        </w:rPr>
        <w:t>§3.</w:t>
      </w:r>
    </w:p>
    <w:p w:rsidR="00A579A3" w:rsidRPr="00B24644" w:rsidRDefault="00A579A3" w:rsidP="00A579A3">
      <w:pPr>
        <w:pStyle w:val="Akapitzlist"/>
        <w:numPr>
          <w:ilvl w:val="0"/>
          <w:numId w:val="22"/>
        </w:numPr>
        <w:spacing w:after="200" w:line="276" w:lineRule="auto"/>
        <w:jc w:val="both"/>
        <w:rPr>
          <w:rFonts w:ascii="Sylfaen" w:hAnsi="Sylfaen"/>
          <w:sz w:val="22"/>
          <w:szCs w:val="22"/>
        </w:rPr>
      </w:pPr>
      <w:r w:rsidRPr="00B24644">
        <w:rPr>
          <w:rFonts w:ascii="Sylfaen" w:hAnsi="Sylfaen"/>
          <w:sz w:val="22"/>
          <w:szCs w:val="22"/>
        </w:rPr>
        <w:t xml:space="preserve">SIM SMS sp. z o.o. po opublikowaniu Listy Najemców przedstawi potencjalnemu Najemcy warunki partycypacji oraz umowę partycypacji w kosztach budowy lokali osób, które będą najemcami stanowiącą podstawę do późniejszego zawarcia umowy najmu. </w:t>
      </w:r>
    </w:p>
    <w:p w:rsidR="00A579A3" w:rsidRPr="00B24644" w:rsidRDefault="00A579A3" w:rsidP="00A579A3">
      <w:pPr>
        <w:pStyle w:val="Akapitzlist"/>
        <w:numPr>
          <w:ilvl w:val="0"/>
          <w:numId w:val="22"/>
        </w:numPr>
        <w:spacing w:after="200" w:line="276" w:lineRule="auto"/>
        <w:jc w:val="both"/>
        <w:rPr>
          <w:rFonts w:ascii="Sylfaen" w:hAnsi="Sylfaen"/>
          <w:sz w:val="22"/>
          <w:szCs w:val="22"/>
        </w:rPr>
      </w:pPr>
      <w:proofErr w:type="spellStart"/>
      <w:r w:rsidRPr="00B24644">
        <w:rPr>
          <w:rFonts w:ascii="Sylfaen" w:hAnsi="Sylfaen"/>
          <w:sz w:val="22"/>
          <w:szCs w:val="22"/>
        </w:rPr>
        <w:t>Partycypantem</w:t>
      </w:r>
      <w:proofErr w:type="spellEnd"/>
      <w:r w:rsidRPr="00B24644">
        <w:rPr>
          <w:rFonts w:ascii="Sylfaen" w:hAnsi="Sylfaen"/>
          <w:sz w:val="22"/>
          <w:szCs w:val="22"/>
        </w:rPr>
        <w:t xml:space="preserve"> może być wyłącznie osoba wpisana na Listę Najemców.</w:t>
      </w:r>
    </w:p>
    <w:p w:rsidR="00A579A3" w:rsidRPr="00B24644" w:rsidRDefault="00A579A3" w:rsidP="00A579A3">
      <w:pPr>
        <w:pStyle w:val="Akapitzlist"/>
        <w:numPr>
          <w:ilvl w:val="0"/>
          <w:numId w:val="22"/>
        </w:numPr>
        <w:spacing w:after="200" w:line="276" w:lineRule="auto"/>
        <w:jc w:val="both"/>
        <w:rPr>
          <w:rFonts w:ascii="Sylfaen" w:hAnsi="Sylfaen"/>
          <w:sz w:val="22"/>
          <w:szCs w:val="22"/>
        </w:rPr>
      </w:pPr>
      <w:proofErr w:type="spellStart"/>
      <w:r w:rsidRPr="00B24644">
        <w:rPr>
          <w:rFonts w:ascii="Sylfaen" w:hAnsi="Sylfaen"/>
          <w:sz w:val="22"/>
          <w:szCs w:val="22"/>
        </w:rPr>
        <w:t>Partycypant</w:t>
      </w:r>
      <w:proofErr w:type="spellEnd"/>
      <w:r w:rsidRPr="00B24644">
        <w:rPr>
          <w:rFonts w:ascii="Sylfaen" w:hAnsi="Sylfaen"/>
          <w:sz w:val="22"/>
          <w:szCs w:val="22"/>
        </w:rPr>
        <w:t xml:space="preserve"> może zawrzeć Umowę najmu Lokalu Mieszkalnego wyłącznie co do jednego Lokalu Mieszkalnego, przyznanego w sposób, o którym mowa w Rozdziale II powyżej. </w:t>
      </w:r>
    </w:p>
    <w:p w:rsidR="00A579A3" w:rsidRPr="00B24644" w:rsidRDefault="00A579A3" w:rsidP="00A579A3">
      <w:pPr>
        <w:pStyle w:val="Akapitzlist"/>
        <w:jc w:val="both"/>
        <w:rPr>
          <w:rFonts w:ascii="Sylfaen" w:hAnsi="Sylfaen"/>
          <w:sz w:val="22"/>
          <w:szCs w:val="22"/>
        </w:rPr>
      </w:pPr>
    </w:p>
    <w:p w:rsidR="00A579A3" w:rsidRPr="00B24644" w:rsidRDefault="00A579A3" w:rsidP="00A579A3">
      <w:pPr>
        <w:pStyle w:val="Akapitzlist"/>
        <w:ind w:left="0"/>
        <w:jc w:val="center"/>
        <w:rPr>
          <w:rFonts w:ascii="Sylfaen" w:hAnsi="Sylfaen"/>
          <w:b/>
          <w:sz w:val="22"/>
          <w:szCs w:val="22"/>
        </w:rPr>
      </w:pPr>
      <w:r w:rsidRPr="00B24644">
        <w:rPr>
          <w:rFonts w:ascii="Sylfaen" w:hAnsi="Sylfaen"/>
          <w:b/>
          <w:sz w:val="22"/>
          <w:szCs w:val="22"/>
        </w:rPr>
        <w:t>Zasady Partycypacji w kosztach budowy lokali</w:t>
      </w:r>
    </w:p>
    <w:p w:rsidR="00A579A3" w:rsidRPr="00B24644" w:rsidRDefault="00A579A3" w:rsidP="00A579A3">
      <w:pPr>
        <w:pStyle w:val="Akapitzlist"/>
        <w:ind w:left="0"/>
        <w:jc w:val="center"/>
        <w:rPr>
          <w:rFonts w:ascii="Sylfaen" w:hAnsi="Sylfaen"/>
          <w:b/>
          <w:sz w:val="22"/>
          <w:szCs w:val="22"/>
        </w:rPr>
      </w:pPr>
      <w:r w:rsidRPr="00B24644">
        <w:rPr>
          <w:rFonts w:ascii="Sylfaen" w:hAnsi="Sylfaen"/>
          <w:b/>
          <w:sz w:val="22"/>
          <w:szCs w:val="22"/>
        </w:rPr>
        <w:t>§4.</w:t>
      </w:r>
    </w:p>
    <w:p w:rsidR="00A579A3" w:rsidRPr="00B24644" w:rsidRDefault="00A579A3" w:rsidP="00A579A3">
      <w:pPr>
        <w:pStyle w:val="Akapitzlist"/>
        <w:numPr>
          <w:ilvl w:val="0"/>
          <w:numId w:val="17"/>
        </w:numPr>
        <w:spacing w:after="200" w:line="276" w:lineRule="auto"/>
        <w:jc w:val="both"/>
        <w:rPr>
          <w:rFonts w:ascii="Sylfaen" w:hAnsi="Sylfaen"/>
          <w:sz w:val="22"/>
          <w:szCs w:val="22"/>
        </w:rPr>
      </w:pPr>
      <w:r w:rsidRPr="00B24644">
        <w:rPr>
          <w:rFonts w:ascii="Sylfaen" w:hAnsi="Sylfaen"/>
          <w:sz w:val="22"/>
          <w:szCs w:val="22"/>
        </w:rPr>
        <w:t>Podstawą do zawarcia Umowy Partycypacji jest unormowanie wynikające z art. 29a ustawy o społecznych formach rozwoju mieszkalnictwa.</w:t>
      </w:r>
    </w:p>
    <w:p w:rsidR="00A579A3" w:rsidRPr="00B24644" w:rsidRDefault="00A579A3" w:rsidP="00A579A3">
      <w:pPr>
        <w:pStyle w:val="Akapitzlist"/>
        <w:numPr>
          <w:ilvl w:val="0"/>
          <w:numId w:val="17"/>
        </w:numPr>
        <w:spacing w:after="200" w:line="276" w:lineRule="auto"/>
        <w:jc w:val="both"/>
        <w:rPr>
          <w:rFonts w:ascii="Sylfaen" w:hAnsi="Sylfaen"/>
          <w:sz w:val="22"/>
          <w:szCs w:val="22"/>
        </w:rPr>
      </w:pPr>
      <w:r w:rsidRPr="00B24644">
        <w:rPr>
          <w:rFonts w:ascii="Sylfaen" w:hAnsi="Sylfaen"/>
          <w:sz w:val="22"/>
          <w:szCs w:val="22"/>
        </w:rPr>
        <w:t xml:space="preserve">Wysokość kwoty partycypacji w kosztach budowy lokalu wynosi </w:t>
      </w:r>
      <w:bookmarkStart w:id="3" w:name="_Hlk143668299"/>
      <w:r w:rsidRPr="00B24644">
        <w:rPr>
          <w:rFonts w:ascii="Sylfaen" w:hAnsi="Sylfaen"/>
          <w:sz w:val="22"/>
          <w:szCs w:val="22"/>
        </w:rPr>
        <w:t>co najmniej 20% kosztów budowy danego lokalu, przy czym nie może przekroczyć 30% kosztów budowy tego lokalu.</w:t>
      </w:r>
    </w:p>
    <w:bookmarkEnd w:id="3"/>
    <w:p w:rsidR="00A579A3" w:rsidRPr="00B24644" w:rsidRDefault="00A579A3" w:rsidP="00A579A3">
      <w:pPr>
        <w:pStyle w:val="Akapitzlist"/>
        <w:numPr>
          <w:ilvl w:val="0"/>
          <w:numId w:val="17"/>
        </w:numPr>
        <w:spacing w:after="200" w:line="276" w:lineRule="auto"/>
        <w:jc w:val="both"/>
        <w:rPr>
          <w:rFonts w:ascii="Sylfaen" w:hAnsi="Sylfaen"/>
          <w:sz w:val="22"/>
          <w:szCs w:val="22"/>
        </w:rPr>
      </w:pPr>
      <w:r w:rsidRPr="00B24644">
        <w:rPr>
          <w:rFonts w:ascii="Sylfaen" w:hAnsi="Sylfaen"/>
          <w:sz w:val="22"/>
          <w:szCs w:val="22"/>
        </w:rPr>
        <w:t>Termin wniesienia kwoty partycypacji i jej wysokość będą wynikać z Umowy Partycypacji w kosztach budowy lokali osób, które będą najemcami zawieranych pomiędzy Najemcami, a SIM SMS sp. z o.o.</w:t>
      </w:r>
    </w:p>
    <w:p w:rsidR="00A579A3" w:rsidRPr="00B24644" w:rsidRDefault="00A579A3" w:rsidP="00A579A3">
      <w:pPr>
        <w:pStyle w:val="Akapitzlist"/>
        <w:numPr>
          <w:ilvl w:val="0"/>
          <w:numId w:val="17"/>
        </w:numPr>
        <w:spacing w:after="200" w:line="276" w:lineRule="auto"/>
        <w:jc w:val="both"/>
        <w:rPr>
          <w:rFonts w:ascii="Sylfaen" w:hAnsi="Sylfaen"/>
          <w:sz w:val="22"/>
          <w:szCs w:val="22"/>
        </w:rPr>
      </w:pPr>
      <w:r w:rsidRPr="00B24644">
        <w:rPr>
          <w:rFonts w:ascii="Sylfaen" w:hAnsi="Sylfaen"/>
          <w:sz w:val="22"/>
          <w:szCs w:val="22"/>
        </w:rPr>
        <w:t xml:space="preserve">Nie jest możliwe przeniesienie ogółu praw i obowiązków wynikających z Umowy Partycypacji na inną osobę. </w:t>
      </w:r>
    </w:p>
    <w:p w:rsidR="00A579A3" w:rsidRPr="00B24644" w:rsidRDefault="00A579A3" w:rsidP="00A579A3">
      <w:pPr>
        <w:pStyle w:val="Akapitzlist"/>
        <w:numPr>
          <w:ilvl w:val="0"/>
          <w:numId w:val="17"/>
        </w:numPr>
        <w:spacing w:after="200" w:line="276" w:lineRule="auto"/>
        <w:jc w:val="both"/>
        <w:rPr>
          <w:rFonts w:ascii="Sylfaen" w:hAnsi="Sylfaen"/>
          <w:sz w:val="22"/>
          <w:szCs w:val="22"/>
        </w:rPr>
      </w:pPr>
      <w:r w:rsidRPr="00B24644">
        <w:rPr>
          <w:rFonts w:ascii="Sylfaen" w:eastAsia="Times New Roman" w:hAnsi="Sylfaen" w:cs="Times New Roman"/>
          <w:sz w:val="22"/>
          <w:szCs w:val="22"/>
          <w:lang w:eastAsia="pl-PL"/>
        </w:rPr>
        <w:t>Rozliczenie partycypacji następuje na zasadach określonych w zawartej między najemcą a SIM umowie najmu:</w:t>
      </w:r>
    </w:p>
    <w:p w:rsidR="00A579A3" w:rsidRPr="00B24644" w:rsidRDefault="00A579A3" w:rsidP="00A579A3">
      <w:pPr>
        <w:pStyle w:val="Akapitzlist"/>
        <w:numPr>
          <w:ilvl w:val="0"/>
          <w:numId w:val="23"/>
        </w:numPr>
        <w:spacing w:after="200" w:line="276" w:lineRule="auto"/>
        <w:jc w:val="both"/>
        <w:rPr>
          <w:rFonts w:ascii="Sylfaen" w:hAnsi="Sylfaen"/>
          <w:sz w:val="22"/>
          <w:szCs w:val="22"/>
        </w:rPr>
      </w:pPr>
      <w:r w:rsidRPr="00B24644">
        <w:rPr>
          <w:rFonts w:ascii="Sylfaen" w:eastAsia="Times New Roman" w:hAnsi="Sylfaen" w:cs="Times New Roman"/>
          <w:sz w:val="22"/>
          <w:szCs w:val="22"/>
          <w:lang w:eastAsia="pl-PL"/>
        </w:rPr>
        <w:t>uwzględniającej okresowe rozliczenie partycypacji;</w:t>
      </w:r>
    </w:p>
    <w:p w:rsidR="00A579A3" w:rsidRPr="00B24644" w:rsidRDefault="00A579A3" w:rsidP="00A579A3">
      <w:pPr>
        <w:pStyle w:val="Akapitzlist"/>
        <w:numPr>
          <w:ilvl w:val="0"/>
          <w:numId w:val="23"/>
        </w:numPr>
        <w:spacing w:after="200" w:line="276" w:lineRule="auto"/>
        <w:jc w:val="both"/>
        <w:rPr>
          <w:rFonts w:ascii="Sylfaen" w:hAnsi="Sylfaen"/>
          <w:sz w:val="22"/>
          <w:szCs w:val="22"/>
        </w:rPr>
      </w:pPr>
      <w:r w:rsidRPr="00B24644">
        <w:rPr>
          <w:rFonts w:ascii="Sylfaen" w:eastAsia="Times New Roman" w:hAnsi="Sylfaen" w:cs="Times New Roman"/>
          <w:sz w:val="22"/>
          <w:szCs w:val="22"/>
          <w:lang w:eastAsia="pl-PL"/>
        </w:rPr>
        <w:t>uwzględniającej całkowite rozliczenie partycypacji albo</w:t>
      </w:r>
    </w:p>
    <w:p w:rsidR="00A579A3" w:rsidRPr="00B24644" w:rsidRDefault="00A579A3" w:rsidP="00A579A3">
      <w:pPr>
        <w:pStyle w:val="Akapitzlist"/>
        <w:numPr>
          <w:ilvl w:val="0"/>
          <w:numId w:val="23"/>
        </w:numPr>
        <w:spacing w:after="200" w:line="276" w:lineRule="auto"/>
        <w:jc w:val="both"/>
        <w:rPr>
          <w:rFonts w:ascii="Sylfaen" w:hAnsi="Sylfaen"/>
          <w:sz w:val="22"/>
          <w:szCs w:val="22"/>
        </w:rPr>
      </w:pPr>
      <w:r w:rsidRPr="00B24644">
        <w:rPr>
          <w:rFonts w:ascii="Sylfaen" w:eastAsia="Times New Roman" w:hAnsi="Sylfaen" w:cs="Times New Roman"/>
          <w:sz w:val="22"/>
          <w:szCs w:val="22"/>
          <w:lang w:eastAsia="pl-PL"/>
        </w:rPr>
        <w:t>instytucjonalnego lokalu z dojściem do własności, o której mowa w art. 19k ustawy z dnia 21 czerwca 2001 r. o ochronie praw lokatorów, mieszkaniowym zasobie gminy i o zmianie Kodeksu cywilnego, uwzględniającej rozliczenie partycypacji.</w:t>
      </w:r>
    </w:p>
    <w:p w:rsidR="00A579A3" w:rsidRPr="00B24644" w:rsidRDefault="00A579A3" w:rsidP="00A579A3">
      <w:pPr>
        <w:pStyle w:val="Akapitzlist"/>
        <w:numPr>
          <w:ilvl w:val="0"/>
          <w:numId w:val="17"/>
        </w:numPr>
        <w:spacing w:after="200" w:line="276" w:lineRule="auto"/>
        <w:jc w:val="both"/>
        <w:rPr>
          <w:rFonts w:ascii="Sylfaen" w:hAnsi="Sylfaen"/>
          <w:sz w:val="22"/>
          <w:szCs w:val="22"/>
        </w:rPr>
      </w:pPr>
      <w:r w:rsidRPr="00B24644">
        <w:rPr>
          <w:rFonts w:ascii="Sylfaen" w:hAnsi="Sylfaen"/>
          <w:sz w:val="22"/>
          <w:szCs w:val="22"/>
        </w:rPr>
        <w:t>W przypadku wygaśnięcia umowy najmu i opróżnienia lokalu mieszkalnego, wpłacona przez najemcę kwota podlega zwrotowi w terminie 12 miesięcy od dnia opróżnienia lokalu.</w:t>
      </w:r>
    </w:p>
    <w:p w:rsidR="00A579A3" w:rsidRPr="00B24644" w:rsidRDefault="00A579A3" w:rsidP="00A579A3">
      <w:pPr>
        <w:pStyle w:val="Akapitzlist"/>
        <w:numPr>
          <w:ilvl w:val="0"/>
          <w:numId w:val="17"/>
        </w:numPr>
        <w:spacing w:after="200" w:line="276" w:lineRule="auto"/>
        <w:jc w:val="both"/>
        <w:rPr>
          <w:rFonts w:ascii="Sylfaen" w:hAnsi="Sylfaen"/>
          <w:sz w:val="22"/>
          <w:szCs w:val="22"/>
        </w:rPr>
      </w:pPr>
      <w:r w:rsidRPr="00B24644">
        <w:rPr>
          <w:rFonts w:ascii="Sylfaen" w:hAnsi="Sylfaen"/>
          <w:sz w:val="22"/>
          <w:szCs w:val="22"/>
        </w:rPr>
        <w:t>Szczegółowe zasady zwrotu partycypacji określać będzie Umowa Partycypacji.</w:t>
      </w:r>
    </w:p>
    <w:p w:rsidR="00A579A3" w:rsidRPr="00B24644" w:rsidRDefault="00A579A3" w:rsidP="00A579A3">
      <w:pPr>
        <w:jc w:val="both"/>
        <w:rPr>
          <w:rFonts w:ascii="Sylfaen" w:hAnsi="Sylfaen"/>
          <w:sz w:val="22"/>
          <w:szCs w:val="22"/>
        </w:rPr>
      </w:pPr>
    </w:p>
    <w:p w:rsidR="00A579A3" w:rsidRPr="00B24644" w:rsidRDefault="00A579A3" w:rsidP="00A579A3">
      <w:pPr>
        <w:jc w:val="center"/>
        <w:rPr>
          <w:rFonts w:ascii="Sylfaen" w:hAnsi="Sylfaen"/>
          <w:b/>
          <w:sz w:val="22"/>
          <w:szCs w:val="22"/>
        </w:rPr>
      </w:pPr>
      <w:r w:rsidRPr="00B24644">
        <w:rPr>
          <w:rFonts w:ascii="Sylfaen" w:hAnsi="Sylfaen"/>
          <w:b/>
          <w:sz w:val="22"/>
          <w:szCs w:val="22"/>
        </w:rPr>
        <w:t>Umowa Najmu lokalu mieszkalnego</w:t>
      </w:r>
    </w:p>
    <w:p w:rsidR="00A579A3" w:rsidRPr="00B24644" w:rsidRDefault="00A579A3" w:rsidP="00A579A3">
      <w:pPr>
        <w:jc w:val="center"/>
        <w:rPr>
          <w:rFonts w:ascii="Sylfaen" w:hAnsi="Sylfaen"/>
          <w:b/>
          <w:sz w:val="22"/>
          <w:szCs w:val="22"/>
        </w:rPr>
      </w:pPr>
      <w:r w:rsidRPr="00B24644">
        <w:rPr>
          <w:rFonts w:ascii="Sylfaen" w:hAnsi="Sylfaen"/>
          <w:b/>
          <w:sz w:val="22"/>
          <w:szCs w:val="22"/>
        </w:rPr>
        <w:t xml:space="preserve">§5. </w:t>
      </w:r>
    </w:p>
    <w:p w:rsidR="00A579A3" w:rsidRPr="00B24644" w:rsidRDefault="00A579A3" w:rsidP="00A579A3">
      <w:pPr>
        <w:pStyle w:val="Akapitzlist"/>
        <w:numPr>
          <w:ilvl w:val="0"/>
          <w:numId w:val="24"/>
        </w:numPr>
        <w:spacing w:line="276" w:lineRule="auto"/>
        <w:jc w:val="both"/>
        <w:rPr>
          <w:rFonts w:ascii="Sylfaen" w:hAnsi="Sylfaen"/>
          <w:sz w:val="22"/>
          <w:szCs w:val="22"/>
        </w:rPr>
      </w:pPr>
      <w:r w:rsidRPr="00B24644">
        <w:rPr>
          <w:rFonts w:ascii="Sylfaen" w:hAnsi="Sylfaen"/>
          <w:sz w:val="22"/>
          <w:szCs w:val="22"/>
        </w:rPr>
        <w:t>Umowy Najmu lokalu mieszkalnego z zasobu nieruchomości SIM SMS sp.  z o.o. może zostać zawarta z osobą znajdującą się na Liście Najemców (dalej: najemca), która spełnia następujące warunki:</w:t>
      </w:r>
    </w:p>
    <w:p w:rsidR="00A579A3" w:rsidRPr="00B24644" w:rsidRDefault="00A579A3" w:rsidP="00A579A3">
      <w:pPr>
        <w:pStyle w:val="Akapitzlist"/>
        <w:numPr>
          <w:ilvl w:val="0"/>
          <w:numId w:val="25"/>
        </w:numPr>
        <w:spacing w:line="276" w:lineRule="auto"/>
        <w:jc w:val="both"/>
        <w:rPr>
          <w:rFonts w:ascii="Sylfaen" w:hAnsi="Sylfaen"/>
          <w:sz w:val="22"/>
          <w:szCs w:val="22"/>
        </w:rPr>
      </w:pPr>
      <w:r w:rsidRPr="00B24644">
        <w:rPr>
          <w:rFonts w:ascii="Sylfaen" w:hAnsi="Sylfaen"/>
          <w:sz w:val="22"/>
          <w:szCs w:val="22"/>
        </w:rPr>
        <w:lastRenderedPageBreak/>
        <w:t xml:space="preserve">Najemca został poinformowany o specyfikacji przydzielonego mu lokalu obejmującej: metraż, położenie, układ pomieszczeń (rzut poziomy) i nie wnosi w tym zakresie zastrzeżeń; </w:t>
      </w:r>
    </w:p>
    <w:p w:rsidR="00A579A3" w:rsidRPr="00B24644" w:rsidRDefault="00A579A3" w:rsidP="00A579A3">
      <w:pPr>
        <w:pStyle w:val="Akapitzlist"/>
        <w:numPr>
          <w:ilvl w:val="0"/>
          <w:numId w:val="25"/>
        </w:numPr>
        <w:spacing w:line="276" w:lineRule="auto"/>
        <w:jc w:val="both"/>
        <w:rPr>
          <w:rFonts w:ascii="Sylfaen" w:hAnsi="Sylfaen"/>
          <w:sz w:val="22"/>
          <w:szCs w:val="22"/>
        </w:rPr>
      </w:pPr>
      <w:r w:rsidRPr="00B24644">
        <w:rPr>
          <w:rFonts w:ascii="Sylfaen" w:hAnsi="Sylfaen"/>
          <w:sz w:val="22"/>
          <w:szCs w:val="22"/>
        </w:rPr>
        <w:t>Najemca akceptuje termin zawarcia umowy najmu oraz przewidywany termin przekazania lokalu;</w:t>
      </w:r>
    </w:p>
    <w:p w:rsidR="00A579A3" w:rsidRPr="00B24644" w:rsidRDefault="00A579A3" w:rsidP="00A579A3">
      <w:pPr>
        <w:pStyle w:val="Akapitzlist"/>
        <w:numPr>
          <w:ilvl w:val="0"/>
          <w:numId w:val="25"/>
        </w:numPr>
        <w:spacing w:line="276" w:lineRule="auto"/>
        <w:jc w:val="both"/>
        <w:rPr>
          <w:rFonts w:ascii="Sylfaen" w:hAnsi="Sylfaen"/>
          <w:sz w:val="22"/>
          <w:szCs w:val="22"/>
        </w:rPr>
      </w:pPr>
      <w:r w:rsidRPr="00B24644">
        <w:rPr>
          <w:rFonts w:ascii="Sylfaen" w:hAnsi="Sylfaen"/>
          <w:sz w:val="22"/>
          <w:szCs w:val="22"/>
        </w:rPr>
        <w:t>W dniu zawarcia umowy najmu lokalu:</w:t>
      </w:r>
    </w:p>
    <w:p w:rsidR="00A579A3" w:rsidRPr="00B24644" w:rsidRDefault="00A579A3" w:rsidP="00A579A3">
      <w:pPr>
        <w:pStyle w:val="Akapitzlist"/>
        <w:numPr>
          <w:ilvl w:val="0"/>
          <w:numId w:val="26"/>
        </w:numPr>
        <w:spacing w:line="276" w:lineRule="auto"/>
        <w:jc w:val="both"/>
        <w:rPr>
          <w:rFonts w:ascii="Sylfaen" w:hAnsi="Sylfaen"/>
          <w:sz w:val="22"/>
          <w:szCs w:val="22"/>
        </w:rPr>
      </w:pPr>
      <w:r w:rsidRPr="00B24644">
        <w:rPr>
          <w:rFonts w:ascii="Sylfaen" w:hAnsi="Sylfaen"/>
          <w:sz w:val="22"/>
          <w:szCs w:val="22"/>
        </w:rPr>
        <w:t>Najemca oraz wszystkie osoby zgłoszone przez nią do wspólnego zamieszkania oświadczają, że najpóźniej w dniu objęcia Lokalu nie będą posiadać tytułu prawnego do innego lokalu mieszkalnego na terenie miejscowości, w której znajduje się lokal z zasobu nieruchomości SIM SMS;</w:t>
      </w:r>
    </w:p>
    <w:p w:rsidR="00A579A3" w:rsidRPr="00B24644" w:rsidRDefault="00A579A3" w:rsidP="00A579A3">
      <w:pPr>
        <w:pStyle w:val="Akapitzlist"/>
        <w:numPr>
          <w:ilvl w:val="0"/>
          <w:numId w:val="26"/>
        </w:numPr>
        <w:spacing w:line="276" w:lineRule="auto"/>
        <w:jc w:val="both"/>
        <w:rPr>
          <w:rFonts w:ascii="Sylfaen" w:hAnsi="Sylfaen"/>
          <w:sz w:val="22"/>
          <w:szCs w:val="22"/>
        </w:rPr>
      </w:pPr>
      <w:r w:rsidRPr="00B24644">
        <w:rPr>
          <w:rFonts w:ascii="Sylfaen" w:hAnsi="Sylfaen"/>
          <w:sz w:val="22"/>
          <w:szCs w:val="22"/>
        </w:rPr>
        <w:t>Średni miesięczny dochód gospodarstwa domowego najemcy, osiągnięty w roku kalendarzowym poprzedzającym rok osiągnięty w roku kalendarzowym poprzedzającym rok zawierania Umowy najmu Lokalu Mieszkalnego nie przekracza górnego limitu dochodowego, określonego w art. 30 ustawy o społecznych formach rozwoju mieszkalnictwa;</w:t>
      </w:r>
    </w:p>
    <w:p w:rsidR="00A579A3" w:rsidRPr="00B24644" w:rsidRDefault="00A579A3" w:rsidP="00A579A3">
      <w:pPr>
        <w:pStyle w:val="Akapitzlist"/>
        <w:numPr>
          <w:ilvl w:val="0"/>
          <w:numId w:val="26"/>
        </w:numPr>
        <w:spacing w:line="276" w:lineRule="auto"/>
        <w:jc w:val="both"/>
        <w:rPr>
          <w:rFonts w:ascii="Sylfaen" w:hAnsi="Sylfaen"/>
          <w:sz w:val="22"/>
          <w:szCs w:val="22"/>
        </w:rPr>
      </w:pPr>
      <w:r w:rsidRPr="00B24644">
        <w:rPr>
          <w:rFonts w:ascii="Sylfaen" w:hAnsi="Sylfaen"/>
          <w:sz w:val="22"/>
          <w:szCs w:val="22"/>
        </w:rPr>
        <w:t>Najemca wpłaciła kaucję w wymaganej wysokości,</w:t>
      </w:r>
    </w:p>
    <w:p w:rsidR="00A579A3" w:rsidRPr="00B24644" w:rsidRDefault="00A579A3" w:rsidP="00A579A3">
      <w:pPr>
        <w:pStyle w:val="Akapitzlist"/>
        <w:numPr>
          <w:ilvl w:val="0"/>
          <w:numId w:val="26"/>
        </w:numPr>
        <w:spacing w:line="276" w:lineRule="auto"/>
        <w:jc w:val="both"/>
        <w:rPr>
          <w:rFonts w:ascii="Sylfaen" w:hAnsi="Sylfaen"/>
          <w:sz w:val="22"/>
          <w:szCs w:val="22"/>
        </w:rPr>
      </w:pPr>
      <w:r w:rsidRPr="00B24644">
        <w:rPr>
          <w:rFonts w:ascii="Sylfaen" w:hAnsi="Sylfaen"/>
          <w:sz w:val="22"/>
          <w:szCs w:val="22"/>
        </w:rPr>
        <w:t xml:space="preserve">Najemca będący </w:t>
      </w:r>
      <w:proofErr w:type="spellStart"/>
      <w:r w:rsidRPr="00B24644">
        <w:rPr>
          <w:rFonts w:ascii="Sylfaen" w:hAnsi="Sylfaen"/>
          <w:sz w:val="22"/>
          <w:szCs w:val="22"/>
        </w:rPr>
        <w:t>Partycypantem</w:t>
      </w:r>
      <w:proofErr w:type="spellEnd"/>
      <w:r w:rsidRPr="00B24644">
        <w:rPr>
          <w:rFonts w:ascii="Sylfaen" w:hAnsi="Sylfaen"/>
          <w:sz w:val="22"/>
          <w:szCs w:val="22"/>
        </w:rPr>
        <w:t>, wpłacił kwotę partycypacji, o której mowa w Rozdziale III.</w:t>
      </w:r>
    </w:p>
    <w:p w:rsidR="00A579A3" w:rsidRPr="00B24644" w:rsidRDefault="00A579A3" w:rsidP="00A579A3">
      <w:pPr>
        <w:pStyle w:val="Akapitzlist"/>
        <w:numPr>
          <w:ilvl w:val="0"/>
          <w:numId w:val="24"/>
        </w:numPr>
        <w:spacing w:line="276" w:lineRule="auto"/>
        <w:jc w:val="both"/>
        <w:rPr>
          <w:rFonts w:ascii="Sylfaen" w:hAnsi="Sylfaen"/>
          <w:sz w:val="22"/>
          <w:szCs w:val="22"/>
        </w:rPr>
      </w:pPr>
      <w:r w:rsidRPr="00B24644">
        <w:rPr>
          <w:rFonts w:ascii="Sylfaen" w:hAnsi="Sylfaen"/>
          <w:sz w:val="22"/>
          <w:szCs w:val="22"/>
        </w:rPr>
        <w:t>Objęcie lokalu z chwilą podpisania protokołu zdawczo-odbiorczego pomiędzy najemcą, a przedstawicielem SIM SMS.</w:t>
      </w:r>
    </w:p>
    <w:p w:rsidR="00A579A3" w:rsidRPr="00B24644" w:rsidRDefault="00A579A3" w:rsidP="00A579A3">
      <w:pPr>
        <w:pStyle w:val="Akapitzlist"/>
        <w:numPr>
          <w:ilvl w:val="0"/>
          <w:numId w:val="24"/>
        </w:numPr>
        <w:spacing w:line="276" w:lineRule="auto"/>
        <w:jc w:val="both"/>
        <w:rPr>
          <w:rFonts w:ascii="Sylfaen" w:hAnsi="Sylfaen"/>
          <w:sz w:val="22"/>
          <w:szCs w:val="22"/>
        </w:rPr>
      </w:pPr>
      <w:r w:rsidRPr="00B24644">
        <w:rPr>
          <w:rFonts w:ascii="Sylfaen" w:hAnsi="Sylfaen"/>
          <w:sz w:val="22"/>
          <w:szCs w:val="22"/>
        </w:rPr>
        <w:t>Protokół zdawczo-odbiorczy będzie obejmował stan techniczny oraz stopień zużycia instalacji i urządzeń. Protokół stanowi podstawę rozliczeń przy zwrocie lokalu.</w:t>
      </w:r>
    </w:p>
    <w:p w:rsidR="00A579A3" w:rsidRPr="00B24644" w:rsidRDefault="00A579A3" w:rsidP="00A579A3">
      <w:pPr>
        <w:pStyle w:val="Akapitzlist"/>
        <w:numPr>
          <w:ilvl w:val="0"/>
          <w:numId w:val="24"/>
        </w:numPr>
        <w:spacing w:line="276" w:lineRule="auto"/>
        <w:jc w:val="both"/>
        <w:rPr>
          <w:rFonts w:ascii="Sylfaen" w:hAnsi="Sylfaen"/>
          <w:sz w:val="22"/>
          <w:szCs w:val="22"/>
        </w:rPr>
      </w:pPr>
      <w:r w:rsidRPr="00B24644">
        <w:rPr>
          <w:rFonts w:ascii="Sylfaen" w:hAnsi="Sylfaen"/>
          <w:sz w:val="22"/>
          <w:szCs w:val="22"/>
        </w:rPr>
        <w:t>SIM SMS wypowiada umowę najmu z winy najemcy bez terminu wypowiedzenia w przypadku złożenia przez Najemcę nieprawdziwych oświadczeń we wniosku.</w:t>
      </w:r>
    </w:p>
    <w:p w:rsidR="00A579A3" w:rsidRPr="00B24644" w:rsidRDefault="00A579A3" w:rsidP="00A579A3">
      <w:pPr>
        <w:pStyle w:val="Akapitzlist"/>
        <w:numPr>
          <w:ilvl w:val="0"/>
          <w:numId w:val="24"/>
        </w:numPr>
        <w:spacing w:line="276" w:lineRule="auto"/>
        <w:jc w:val="both"/>
        <w:rPr>
          <w:rFonts w:ascii="Sylfaen" w:hAnsi="Sylfaen"/>
          <w:sz w:val="22"/>
          <w:szCs w:val="22"/>
        </w:rPr>
      </w:pPr>
      <w:r w:rsidRPr="00B24644">
        <w:rPr>
          <w:rFonts w:ascii="Sylfaen" w:hAnsi="Sylfaen"/>
          <w:sz w:val="22"/>
          <w:szCs w:val="22"/>
        </w:rPr>
        <w:t>SIM SMS wypowiada umowę najmu gdy Najemca uzyskał tytuł prawny do innego lokalu mieszkalnego w tej samej miejscowości.</w:t>
      </w:r>
    </w:p>
    <w:p w:rsidR="00A579A3" w:rsidRPr="00B24644" w:rsidRDefault="00A579A3" w:rsidP="00A579A3">
      <w:pPr>
        <w:pStyle w:val="Akapitzlist"/>
        <w:numPr>
          <w:ilvl w:val="0"/>
          <w:numId w:val="24"/>
        </w:numPr>
        <w:spacing w:line="276" w:lineRule="auto"/>
        <w:jc w:val="both"/>
        <w:rPr>
          <w:rFonts w:ascii="Sylfaen" w:hAnsi="Sylfaen"/>
          <w:sz w:val="22"/>
          <w:szCs w:val="22"/>
        </w:rPr>
      </w:pPr>
      <w:r w:rsidRPr="00B24644">
        <w:rPr>
          <w:rFonts w:ascii="Sylfaen" w:hAnsi="Sylfaen"/>
          <w:sz w:val="22"/>
          <w:szCs w:val="22"/>
        </w:rPr>
        <w:t xml:space="preserve">W przypadku wypowiedzenia umowy najmu z winy najemcy, kaucja nie podlega zwrotowi, a Najemca w przypadku dalszego zajmowania lokalu obowiązany jest do zapłaty odszkodowania za bezumowne korzystanie z lokalu za każdy kolejny rozpoczęty miesiąc kalendarzowy, w którym Najemca pozostaje we władaniu mieszkania, w wysokości dwukrotności czynszu miesięcznego jaki płaciłby gdyby umowa najmu nie została rozwiązana. </w:t>
      </w:r>
    </w:p>
    <w:p w:rsidR="00A579A3" w:rsidRPr="00B24644" w:rsidRDefault="00A579A3" w:rsidP="00A579A3">
      <w:pPr>
        <w:pStyle w:val="Akapitzlist"/>
        <w:numPr>
          <w:ilvl w:val="0"/>
          <w:numId w:val="24"/>
        </w:numPr>
        <w:spacing w:line="276" w:lineRule="auto"/>
        <w:jc w:val="both"/>
        <w:rPr>
          <w:rFonts w:ascii="Sylfaen" w:hAnsi="Sylfaen"/>
          <w:sz w:val="22"/>
          <w:szCs w:val="22"/>
        </w:rPr>
      </w:pPr>
      <w:r w:rsidRPr="00B24644">
        <w:rPr>
          <w:rFonts w:ascii="Sylfaen" w:hAnsi="Sylfaen"/>
          <w:sz w:val="22"/>
          <w:szCs w:val="22"/>
        </w:rPr>
        <w:t xml:space="preserve">Każdorazowe wypowiedzenie, lub rozwiązanie umowy najmu powoduje wykreślenie Najemcy z Listy Najemców.  </w:t>
      </w:r>
    </w:p>
    <w:p w:rsidR="00A579A3" w:rsidRPr="00B24644" w:rsidRDefault="00A579A3" w:rsidP="00A579A3">
      <w:pPr>
        <w:pStyle w:val="Akapitzlist"/>
        <w:ind w:left="644"/>
        <w:jc w:val="both"/>
        <w:rPr>
          <w:rFonts w:ascii="Sylfaen" w:hAnsi="Sylfaen"/>
          <w:sz w:val="22"/>
          <w:szCs w:val="22"/>
        </w:rPr>
      </w:pPr>
    </w:p>
    <w:p w:rsidR="00A579A3" w:rsidRPr="00B24644" w:rsidRDefault="00A579A3" w:rsidP="00A579A3">
      <w:pPr>
        <w:pStyle w:val="Akapitzlist"/>
        <w:ind w:left="0"/>
        <w:jc w:val="center"/>
        <w:rPr>
          <w:rFonts w:ascii="Sylfaen" w:hAnsi="Sylfaen"/>
          <w:b/>
          <w:sz w:val="22"/>
          <w:szCs w:val="22"/>
        </w:rPr>
      </w:pPr>
      <w:r w:rsidRPr="00B24644">
        <w:rPr>
          <w:rFonts w:ascii="Sylfaen" w:hAnsi="Sylfaen"/>
          <w:b/>
          <w:sz w:val="22"/>
          <w:szCs w:val="22"/>
        </w:rPr>
        <w:t>Nieprzystąpienie do zawarcia umowy najmu</w:t>
      </w:r>
    </w:p>
    <w:p w:rsidR="00A579A3" w:rsidRPr="00B24644" w:rsidRDefault="00A579A3" w:rsidP="00A579A3">
      <w:pPr>
        <w:pStyle w:val="Akapitzlist"/>
        <w:ind w:left="0"/>
        <w:jc w:val="center"/>
        <w:rPr>
          <w:rFonts w:ascii="Sylfaen" w:hAnsi="Sylfaen"/>
          <w:b/>
          <w:sz w:val="22"/>
          <w:szCs w:val="22"/>
        </w:rPr>
      </w:pPr>
      <w:r w:rsidRPr="00B24644">
        <w:rPr>
          <w:rFonts w:ascii="Sylfaen" w:hAnsi="Sylfaen"/>
          <w:b/>
          <w:sz w:val="22"/>
          <w:szCs w:val="22"/>
        </w:rPr>
        <w:t>§6.</w:t>
      </w:r>
    </w:p>
    <w:p w:rsidR="00A579A3" w:rsidRPr="00B24644" w:rsidRDefault="00A579A3" w:rsidP="00A579A3">
      <w:pPr>
        <w:pStyle w:val="Akapitzlist"/>
        <w:numPr>
          <w:ilvl w:val="0"/>
          <w:numId w:val="27"/>
        </w:numPr>
        <w:spacing w:line="276" w:lineRule="auto"/>
        <w:ind w:left="426" w:hanging="426"/>
        <w:jc w:val="both"/>
        <w:rPr>
          <w:rFonts w:ascii="Sylfaen" w:hAnsi="Sylfaen"/>
          <w:sz w:val="22"/>
          <w:szCs w:val="22"/>
        </w:rPr>
      </w:pPr>
      <w:r w:rsidRPr="00B24644">
        <w:rPr>
          <w:rFonts w:ascii="Sylfaen" w:hAnsi="Sylfaen"/>
          <w:sz w:val="22"/>
          <w:szCs w:val="22"/>
        </w:rPr>
        <w:t xml:space="preserve">W przypadku nieprzystąpienia do zawarcia Umowy najmu Lokalu we wskazanym przez SIM SMS terminie, SIM SMS wyznaczy dodatkowy termin na zawarcie umowy, o którym najemca zostanie powiadomiony listem poleconym, a w przypadku bezskutecznego upływu tego terminu, na wniosek SIM SMS Najemca zostaje wykreślony z Listy Najemców. Gmina może w terminie 14 dni od wpłynięcia wniosku uzupełnić Listę Najemców, a w przypadku </w:t>
      </w:r>
      <w:r w:rsidRPr="00B24644">
        <w:rPr>
          <w:rFonts w:ascii="Sylfaen" w:hAnsi="Sylfaen"/>
          <w:sz w:val="22"/>
          <w:szCs w:val="22"/>
        </w:rPr>
        <w:lastRenderedPageBreak/>
        <w:t xml:space="preserve">bezskutecznego upływu tego terminu prawo do uzupełnienia Listy Najemców przysługiwać będzie SIM SMS. </w:t>
      </w:r>
    </w:p>
    <w:p w:rsidR="00A579A3" w:rsidRPr="00B24644" w:rsidRDefault="00A579A3" w:rsidP="00A579A3">
      <w:pPr>
        <w:pStyle w:val="Akapitzlist"/>
        <w:numPr>
          <w:ilvl w:val="0"/>
          <w:numId w:val="27"/>
        </w:numPr>
        <w:spacing w:line="276" w:lineRule="auto"/>
        <w:ind w:left="426" w:hanging="426"/>
        <w:jc w:val="both"/>
        <w:rPr>
          <w:rFonts w:ascii="Sylfaen" w:hAnsi="Sylfaen"/>
          <w:sz w:val="22"/>
          <w:szCs w:val="22"/>
        </w:rPr>
      </w:pPr>
      <w:r w:rsidRPr="00B24644">
        <w:rPr>
          <w:rFonts w:ascii="Sylfaen" w:hAnsi="Sylfaen"/>
          <w:sz w:val="22"/>
          <w:szCs w:val="22"/>
        </w:rPr>
        <w:t>Nieobjęcie Lokalu Mieszkalnego przez Najemcę w terminie wyznaczonym przez SIM SMS powoduje rozwiązanie umowy najmu lokalu oraz umowy partycypacji.</w:t>
      </w:r>
    </w:p>
    <w:p w:rsidR="00A579A3" w:rsidRPr="00B24644" w:rsidRDefault="00A579A3" w:rsidP="00A579A3">
      <w:pPr>
        <w:pStyle w:val="Akapitzlist"/>
        <w:ind w:left="0"/>
        <w:jc w:val="center"/>
        <w:rPr>
          <w:rFonts w:ascii="Sylfaen" w:hAnsi="Sylfaen"/>
          <w:sz w:val="22"/>
          <w:szCs w:val="22"/>
        </w:rPr>
      </w:pPr>
    </w:p>
    <w:p w:rsidR="00A579A3" w:rsidRPr="00B24644" w:rsidRDefault="00A579A3" w:rsidP="00A579A3">
      <w:pPr>
        <w:pStyle w:val="Akapitzlist"/>
        <w:ind w:left="0"/>
        <w:jc w:val="center"/>
        <w:rPr>
          <w:rFonts w:ascii="Sylfaen" w:hAnsi="Sylfaen"/>
          <w:b/>
          <w:bCs/>
          <w:sz w:val="22"/>
          <w:szCs w:val="22"/>
        </w:rPr>
      </w:pPr>
      <w:r w:rsidRPr="00B24644">
        <w:rPr>
          <w:rFonts w:ascii="Sylfaen" w:hAnsi="Sylfaen"/>
          <w:b/>
          <w:bCs/>
          <w:sz w:val="22"/>
          <w:szCs w:val="22"/>
        </w:rPr>
        <w:t>Ogólne zasady Najmu Lokalu</w:t>
      </w:r>
    </w:p>
    <w:p w:rsidR="00A579A3" w:rsidRPr="00B24644" w:rsidRDefault="00A579A3" w:rsidP="00A579A3">
      <w:pPr>
        <w:pStyle w:val="Akapitzlist"/>
        <w:ind w:left="0"/>
        <w:jc w:val="center"/>
        <w:rPr>
          <w:rFonts w:ascii="Sylfaen" w:hAnsi="Sylfaen"/>
          <w:b/>
          <w:bCs/>
          <w:sz w:val="22"/>
          <w:szCs w:val="22"/>
        </w:rPr>
      </w:pPr>
      <w:r w:rsidRPr="00B24644">
        <w:rPr>
          <w:rFonts w:ascii="Sylfaen" w:hAnsi="Sylfaen"/>
          <w:b/>
          <w:bCs/>
          <w:sz w:val="22"/>
          <w:szCs w:val="22"/>
        </w:rPr>
        <w:t>§7.</w:t>
      </w:r>
    </w:p>
    <w:p w:rsidR="00A579A3" w:rsidRPr="00B24644" w:rsidRDefault="00A579A3" w:rsidP="00A579A3">
      <w:pPr>
        <w:pStyle w:val="Akapitzlist"/>
        <w:numPr>
          <w:ilvl w:val="0"/>
          <w:numId w:val="28"/>
        </w:numPr>
        <w:spacing w:line="276" w:lineRule="auto"/>
        <w:jc w:val="both"/>
        <w:rPr>
          <w:rFonts w:ascii="Sylfaen" w:hAnsi="Sylfaen"/>
          <w:sz w:val="22"/>
          <w:szCs w:val="22"/>
        </w:rPr>
      </w:pPr>
      <w:r w:rsidRPr="00B24644">
        <w:rPr>
          <w:rFonts w:ascii="Sylfaen" w:hAnsi="Sylfaen"/>
          <w:sz w:val="22"/>
          <w:szCs w:val="22"/>
        </w:rPr>
        <w:t>Korzystanie z Lokalu Mieszkalnego jest odpłatne, a Najemca jest zobowiązany do płacenia Czynszu Najmu w wysokości ustalonej na zasadach określonych w art. 28 ustawie o społecznych formach rozwoju mieszkalnictwa.</w:t>
      </w:r>
    </w:p>
    <w:p w:rsidR="00A579A3" w:rsidRPr="00B24644" w:rsidRDefault="00A579A3" w:rsidP="00A579A3">
      <w:pPr>
        <w:pStyle w:val="Akapitzlist"/>
        <w:numPr>
          <w:ilvl w:val="0"/>
          <w:numId w:val="28"/>
        </w:numPr>
        <w:spacing w:line="276" w:lineRule="auto"/>
        <w:jc w:val="both"/>
        <w:rPr>
          <w:rFonts w:ascii="Sylfaen" w:hAnsi="Sylfaen"/>
          <w:sz w:val="22"/>
          <w:szCs w:val="22"/>
        </w:rPr>
      </w:pPr>
      <w:r w:rsidRPr="00B24644">
        <w:rPr>
          <w:rFonts w:ascii="Sylfaen" w:hAnsi="Sylfaen"/>
          <w:sz w:val="22"/>
          <w:szCs w:val="22"/>
        </w:rPr>
        <w:t>Stawka czynszu obejmuje koszty eksploatacji i remontów budynków oraz spłatę zobowiązań SIM SMS związanych z budową.</w:t>
      </w:r>
    </w:p>
    <w:p w:rsidR="00A579A3" w:rsidRPr="00B24644" w:rsidRDefault="00A579A3" w:rsidP="00A579A3">
      <w:pPr>
        <w:pStyle w:val="Akapitzlist"/>
        <w:numPr>
          <w:ilvl w:val="0"/>
          <w:numId w:val="28"/>
        </w:numPr>
        <w:spacing w:line="276" w:lineRule="auto"/>
        <w:jc w:val="both"/>
        <w:rPr>
          <w:rFonts w:ascii="Sylfaen" w:hAnsi="Sylfaen"/>
          <w:sz w:val="22"/>
          <w:szCs w:val="22"/>
        </w:rPr>
      </w:pPr>
      <w:r w:rsidRPr="00B24644">
        <w:rPr>
          <w:rFonts w:ascii="Sylfaen" w:hAnsi="Sylfaen"/>
          <w:sz w:val="22"/>
          <w:szCs w:val="22"/>
        </w:rPr>
        <w:t>Najemca oprócz czynszu, o którym mowa powyżej ponosi także opłaty z tytułu niepodlegających zwrotowi lub refundacji kosztów ponoszonych przez SIM SMS oraz kredytów zaciągniętych na te cele:</w:t>
      </w:r>
    </w:p>
    <w:p w:rsidR="00A579A3" w:rsidRPr="00B24644" w:rsidRDefault="00A579A3" w:rsidP="00A579A3">
      <w:pPr>
        <w:pStyle w:val="Akapitzlist"/>
        <w:numPr>
          <w:ilvl w:val="0"/>
          <w:numId w:val="29"/>
        </w:numPr>
        <w:spacing w:line="276" w:lineRule="auto"/>
        <w:jc w:val="both"/>
        <w:rPr>
          <w:rFonts w:ascii="Sylfaen" w:hAnsi="Sylfaen"/>
          <w:sz w:val="22"/>
          <w:szCs w:val="22"/>
        </w:rPr>
      </w:pPr>
      <w:r w:rsidRPr="00B24644">
        <w:rPr>
          <w:rFonts w:ascii="Sylfaen" w:hAnsi="Sylfaen"/>
          <w:sz w:val="22"/>
          <w:szCs w:val="22"/>
        </w:rPr>
        <w:t>instalacja i konserwacja instalacji odnawialnych źródeł energii;</w:t>
      </w:r>
    </w:p>
    <w:p w:rsidR="00A579A3" w:rsidRPr="00B24644" w:rsidRDefault="00A579A3" w:rsidP="00A579A3">
      <w:pPr>
        <w:pStyle w:val="Akapitzlist"/>
        <w:numPr>
          <w:ilvl w:val="0"/>
          <w:numId w:val="29"/>
        </w:numPr>
        <w:spacing w:line="276" w:lineRule="auto"/>
        <w:jc w:val="both"/>
        <w:rPr>
          <w:rFonts w:ascii="Sylfaen" w:hAnsi="Sylfaen"/>
          <w:sz w:val="22"/>
          <w:szCs w:val="22"/>
        </w:rPr>
      </w:pPr>
      <w:r w:rsidRPr="00B24644">
        <w:rPr>
          <w:rFonts w:ascii="Sylfaen" w:hAnsi="Sylfaen"/>
          <w:sz w:val="22"/>
          <w:szCs w:val="22"/>
        </w:rPr>
        <w:t>realizacja przedsięwzięcia termomodernizacyjnego w rozumieniu mi. 2 pkt 2 ustawy z dnia 21 listopada 2008 r. o wspieraniu termomodernizacji i remontów oraz o centralnej ewidencji emisyjności budynków;</w:t>
      </w:r>
    </w:p>
    <w:p w:rsidR="00A579A3" w:rsidRPr="00B24644" w:rsidRDefault="00A579A3" w:rsidP="00A579A3">
      <w:pPr>
        <w:pStyle w:val="Akapitzlist"/>
        <w:numPr>
          <w:ilvl w:val="0"/>
          <w:numId w:val="29"/>
        </w:numPr>
        <w:spacing w:line="276" w:lineRule="auto"/>
        <w:jc w:val="both"/>
        <w:rPr>
          <w:rFonts w:ascii="Sylfaen" w:hAnsi="Sylfaen"/>
          <w:sz w:val="22"/>
          <w:szCs w:val="22"/>
        </w:rPr>
      </w:pPr>
      <w:r w:rsidRPr="00B24644">
        <w:rPr>
          <w:rFonts w:ascii="Sylfaen" w:hAnsi="Sylfaen"/>
          <w:sz w:val="22"/>
          <w:szCs w:val="22"/>
        </w:rPr>
        <w:t>realizacja inwestycji, kt6rej celem jest zapewnienie dostępności osobom ze szczególnymi potrzebami lub jej poprawy, w rozumieniu ustawy z dnia 19 lipca 2019 r. o zapewnianiu dostępności osobom ze szczególnymi potrzebami;</w:t>
      </w:r>
    </w:p>
    <w:p w:rsidR="00A579A3" w:rsidRPr="00B24644" w:rsidRDefault="00A579A3" w:rsidP="00A579A3">
      <w:pPr>
        <w:pStyle w:val="Akapitzlist"/>
        <w:numPr>
          <w:ilvl w:val="0"/>
          <w:numId w:val="29"/>
        </w:numPr>
        <w:spacing w:line="276" w:lineRule="auto"/>
        <w:jc w:val="both"/>
        <w:rPr>
          <w:rFonts w:ascii="Sylfaen" w:hAnsi="Sylfaen"/>
          <w:sz w:val="22"/>
          <w:szCs w:val="22"/>
        </w:rPr>
      </w:pPr>
      <w:r w:rsidRPr="00B24644">
        <w:rPr>
          <w:rFonts w:ascii="Sylfaen" w:hAnsi="Sylfaen"/>
          <w:sz w:val="22"/>
          <w:szCs w:val="22"/>
        </w:rPr>
        <w:t>realizacja przedsięwzięcia rewitalizacyjnego wpisanego na listę, o której mowa w art. 15 ust. 1 pkt 5 lit. a ustawy z dnia 9 października 2015 r. o rewitalizacji, lub przedsięwzięcia rewitalizacyjnego zgodnego z charakterystyk4, o kt6rej mowa mi w 15 ust. 1 pkt 5 lit. b tej ustawy  i realizowanego na obszarze rewitalizacji.</w:t>
      </w:r>
    </w:p>
    <w:p w:rsidR="00A579A3" w:rsidRPr="00B24644" w:rsidRDefault="00A579A3" w:rsidP="00A579A3">
      <w:pPr>
        <w:pStyle w:val="Akapitzlist"/>
        <w:numPr>
          <w:ilvl w:val="0"/>
          <w:numId w:val="28"/>
        </w:numPr>
        <w:spacing w:line="276" w:lineRule="auto"/>
        <w:jc w:val="both"/>
        <w:rPr>
          <w:rFonts w:ascii="Sylfaen" w:hAnsi="Sylfaen"/>
          <w:sz w:val="22"/>
          <w:szCs w:val="22"/>
        </w:rPr>
      </w:pPr>
      <w:r w:rsidRPr="00B24644">
        <w:rPr>
          <w:rFonts w:ascii="Sylfaen" w:hAnsi="Sylfaen"/>
          <w:sz w:val="22"/>
          <w:szCs w:val="22"/>
        </w:rPr>
        <w:t xml:space="preserve">Najemca nie jest upoważniony do zawierania umów podnajmu, dzierżawy, użyczenia i innych umów dotyczących udostępnienia Lokalu Mieszkalnego osobom trzecim oraz nie jest upoważniony do udostępniania Lokalu Mieszkalnego osobom trzecim  w stosunku bezumownym. </w:t>
      </w:r>
    </w:p>
    <w:p w:rsidR="00A579A3" w:rsidRPr="00B24644" w:rsidRDefault="00A579A3" w:rsidP="00A579A3">
      <w:pPr>
        <w:jc w:val="center"/>
        <w:rPr>
          <w:rFonts w:ascii="Sylfaen" w:hAnsi="Sylfaen"/>
          <w:sz w:val="22"/>
          <w:szCs w:val="22"/>
        </w:rPr>
      </w:pPr>
      <w:r w:rsidRPr="00B24644">
        <w:rPr>
          <w:rFonts w:ascii="Sylfaen" w:hAnsi="Sylfaen"/>
          <w:sz w:val="22"/>
          <w:szCs w:val="22"/>
        </w:rPr>
        <w:t>Kaucja zabezpieczająca</w:t>
      </w:r>
    </w:p>
    <w:p w:rsidR="00A579A3" w:rsidRPr="00B24644" w:rsidRDefault="00A579A3" w:rsidP="00A579A3">
      <w:pPr>
        <w:jc w:val="center"/>
        <w:rPr>
          <w:rFonts w:ascii="Sylfaen" w:hAnsi="Sylfaen"/>
          <w:sz w:val="22"/>
          <w:szCs w:val="22"/>
        </w:rPr>
      </w:pPr>
      <w:r w:rsidRPr="00B24644">
        <w:rPr>
          <w:rFonts w:ascii="Sylfaen" w:hAnsi="Sylfaen"/>
          <w:sz w:val="22"/>
          <w:szCs w:val="22"/>
        </w:rPr>
        <w:t>§8.</w:t>
      </w:r>
    </w:p>
    <w:p w:rsidR="00A579A3" w:rsidRPr="00B24644" w:rsidRDefault="00A579A3" w:rsidP="00A579A3">
      <w:pPr>
        <w:pStyle w:val="Akapitzlist"/>
        <w:numPr>
          <w:ilvl w:val="0"/>
          <w:numId w:val="30"/>
        </w:numPr>
        <w:spacing w:line="276" w:lineRule="auto"/>
        <w:jc w:val="both"/>
        <w:rPr>
          <w:rFonts w:ascii="Sylfaen" w:hAnsi="Sylfaen"/>
          <w:sz w:val="22"/>
          <w:szCs w:val="22"/>
        </w:rPr>
      </w:pPr>
      <w:r w:rsidRPr="00B24644">
        <w:rPr>
          <w:rFonts w:ascii="Sylfaen" w:hAnsi="Sylfaen"/>
          <w:sz w:val="22"/>
          <w:szCs w:val="22"/>
        </w:rPr>
        <w:t>Zawarcie Umowy najmu Lokalu Mieszkalnego jest uzależnione od wpłacenia przez Najemcy kaucji zabezpieczającej pokrycia zobowiązań przysługujących SIM SMS wobec Najemcy w dniu opróżnienia Lokalu, w szczególności celem zaspokojenia roszczeń odszkodowawczych.</w:t>
      </w:r>
    </w:p>
    <w:p w:rsidR="00A579A3" w:rsidRPr="00B24644" w:rsidRDefault="00A579A3" w:rsidP="00A579A3">
      <w:pPr>
        <w:pStyle w:val="Akapitzlist"/>
        <w:numPr>
          <w:ilvl w:val="0"/>
          <w:numId w:val="30"/>
        </w:numPr>
        <w:spacing w:line="276" w:lineRule="auto"/>
        <w:jc w:val="both"/>
        <w:rPr>
          <w:rFonts w:ascii="Sylfaen" w:hAnsi="Sylfaen"/>
          <w:sz w:val="22"/>
          <w:szCs w:val="22"/>
        </w:rPr>
      </w:pPr>
      <w:r w:rsidRPr="00B24644">
        <w:rPr>
          <w:rFonts w:ascii="Sylfaen" w:hAnsi="Sylfaen"/>
          <w:sz w:val="22"/>
          <w:szCs w:val="22"/>
        </w:rPr>
        <w:t>Kaucja stanowi 6-krotnosc miesięcznego Czynszu Najmu za dany Lokal.</w:t>
      </w:r>
    </w:p>
    <w:p w:rsidR="00A579A3" w:rsidRPr="00B24644" w:rsidRDefault="00A579A3" w:rsidP="00A579A3">
      <w:pPr>
        <w:pStyle w:val="Akapitzlist"/>
        <w:numPr>
          <w:ilvl w:val="0"/>
          <w:numId w:val="30"/>
        </w:numPr>
        <w:spacing w:line="276" w:lineRule="auto"/>
        <w:jc w:val="both"/>
        <w:rPr>
          <w:rFonts w:ascii="Sylfaen" w:hAnsi="Sylfaen"/>
          <w:sz w:val="22"/>
          <w:szCs w:val="22"/>
        </w:rPr>
      </w:pPr>
      <w:r w:rsidRPr="00B24644">
        <w:rPr>
          <w:rFonts w:ascii="Sylfaen" w:hAnsi="Sylfaen"/>
          <w:sz w:val="22"/>
          <w:szCs w:val="22"/>
        </w:rPr>
        <w:t>Kaucja podlega waloryzacji w przypadku zwiększenia wysokości czynszu poprzez dopłatę różnicy.</w:t>
      </w:r>
    </w:p>
    <w:p w:rsidR="00A579A3" w:rsidRPr="00B24644" w:rsidRDefault="00A579A3" w:rsidP="00A579A3">
      <w:pPr>
        <w:pStyle w:val="Akapitzlist"/>
        <w:numPr>
          <w:ilvl w:val="0"/>
          <w:numId w:val="30"/>
        </w:numPr>
        <w:spacing w:line="276" w:lineRule="auto"/>
        <w:jc w:val="both"/>
        <w:rPr>
          <w:rFonts w:ascii="Sylfaen" w:hAnsi="Sylfaen"/>
          <w:sz w:val="22"/>
          <w:szCs w:val="22"/>
        </w:rPr>
      </w:pPr>
      <w:r w:rsidRPr="00B24644">
        <w:rPr>
          <w:rFonts w:ascii="Sylfaen" w:hAnsi="Sylfaen"/>
          <w:sz w:val="22"/>
          <w:szCs w:val="22"/>
        </w:rPr>
        <w:t xml:space="preserve">Zwrot kaucji następuje w kwocie jej ostatniej waloryzacji. </w:t>
      </w:r>
    </w:p>
    <w:p w:rsidR="00A579A3" w:rsidRPr="00B24644" w:rsidRDefault="00A579A3" w:rsidP="00A579A3">
      <w:pPr>
        <w:pStyle w:val="Akapitzlist"/>
        <w:numPr>
          <w:ilvl w:val="0"/>
          <w:numId w:val="30"/>
        </w:numPr>
        <w:spacing w:line="276" w:lineRule="auto"/>
        <w:jc w:val="both"/>
        <w:rPr>
          <w:rFonts w:ascii="Sylfaen" w:hAnsi="Sylfaen"/>
          <w:sz w:val="22"/>
          <w:szCs w:val="22"/>
        </w:rPr>
      </w:pPr>
      <w:r w:rsidRPr="00B24644">
        <w:rPr>
          <w:rFonts w:ascii="Sylfaen" w:hAnsi="Sylfaen"/>
          <w:sz w:val="22"/>
          <w:szCs w:val="22"/>
        </w:rPr>
        <w:t xml:space="preserve">Kaucja zabezpiecza pokrycie należności z tytułu najmu, istniejących w dniu opróżnienia Lokalu, w tym w szczególności należności z tytułu czynszu Najmu lub bezumownego korzystania z Lokalu, opłat związanych z korzystaniem z Lokalu Mieszkalnego niezależnych </w:t>
      </w:r>
      <w:r w:rsidRPr="00B24644">
        <w:rPr>
          <w:rFonts w:ascii="Sylfaen" w:hAnsi="Sylfaen"/>
          <w:sz w:val="22"/>
          <w:szCs w:val="22"/>
        </w:rPr>
        <w:lastRenderedPageBreak/>
        <w:t xml:space="preserve">od SIM SMS w przypadku gdy Najemca nie ma zawartej umowy bezpośrednio z dostawcą mediów lub dostawcą usług, oraz kosztów przywrócenia Lokalu do stanu pierwotnego poprzez naprawę szkód wyrządzonych w Lokalu oraz zużycia elementów wyposażenia Lokalu. </w:t>
      </w:r>
    </w:p>
    <w:p w:rsidR="00A579A3" w:rsidRPr="00B24644" w:rsidRDefault="00A579A3" w:rsidP="00A579A3">
      <w:pPr>
        <w:pStyle w:val="Akapitzlist"/>
        <w:numPr>
          <w:ilvl w:val="0"/>
          <w:numId w:val="30"/>
        </w:numPr>
        <w:spacing w:line="276" w:lineRule="auto"/>
        <w:jc w:val="both"/>
        <w:rPr>
          <w:rFonts w:ascii="Sylfaen" w:hAnsi="Sylfaen"/>
          <w:sz w:val="22"/>
          <w:szCs w:val="22"/>
        </w:rPr>
      </w:pPr>
      <w:r w:rsidRPr="00B24644">
        <w:rPr>
          <w:rFonts w:ascii="Sylfaen" w:hAnsi="Sylfaen"/>
          <w:sz w:val="22"/>
          <w:szCs w:val="22"/>
        </w:rPr>
        <w:t xml:space="preserve">Kaucja podlega zwrotowi w terminie miesiąca od dnia opróżnienia lokalu, z zastrzeżeniem prawa SIM SMS do potrącenia należności zgodnie z §8 ust. 5. </w:t>
      </w:r>
    </w:p>
    <w:p w:rsidR="00A579A3" w:rsidRPr="00B24644" w:rsidRDefault="00A579A3" w:rsidP="00A579A3">
      <w:pPr>
        <w:pStyle w:val="Akapitzlist"/>
        <w:numPr>
          <w:ilvl w:val="0"/>
          <w:numId w:val="30"/>
        </w:numPr>
        <w:spacing w:line="276" w:lineRule="auto"/>
        <w:jc w:val="both"/>
        <w:rPr>
          <w:rFonts w:ascii="Sylfaen" w:hAnsi="Sylfaen"/>
          <w:sz w:val="22"/>
          <w:szCs w:val="22"/>
        </w:rPr>
      </w:pPr>
      <w:r w:rsidRPr="00B24644">
        <w:rPr>
          <w:rFonts w:ascii="Sylfaen" w:hAnsi="Sylfaen"/>
          <w:sz w:val="22"/>
          <w:szCs w:val="22"/>
        </w:rPr>
        <w:t>W przypadku niepokrycia z kaucji wszystkich należności powstałych na podstawie okoliczności z §8 ust. 5, SIM SMS przysługuje prawo do dochodzenia odszkodowania od Najemcy na zasadach ogólnych.</w:t>
      </w:r>
    </w:p>
    <w:p w:rsidR="00A579A3" w:rsidRPr="00B24644" w:rsidRDefault="00A579A3" w:rsidP="00A579A3">
      <w:pPr>
        <w:pStyle w:val="Akapitzlist"/>
        <w:numPr>
          <w:ilvl w:val="0"/>
          <w:numId w:val="30"/>
        </w:numPr>
        <w:spacing w:line="276" w:lineRule="auto"/>
        <w:jc w:val="both"/>
        <w:rPr>
          <w:rFonts w:ascii="Sylfaen" w:hAnsi="Sylfaen"/>
          <w:sz w:val="22"/>
          <w:szCs w:val="22"/>
        </w:rPr>
      </w:pPr>
      <w:r w:rsidRPr="00B24644">
        <w:rPr>
          <w:rFonts w:ascii="Sylfaen" w:hAnsi="Sylfaen"/>
          <w:sz w:val="22"/>
          <w:szCs w:val="22"/>
        </w:rPr>
        <w:t>W przypadku wypowiedzenia umowy z winy Najemcy kaucja nie podlega zwrotowi.</w:t>
      </w:r>
    </w:p>
    <w:p w:rsidR="00A579A3" w:rsidRPr="00B24644" w:rsidRDefault="00A579A3" w:rsidP="00A579A3">
      <w:pPr>
        <w:pStyle w:val="Akapitzlist"/>
        <w:ind w:left="0"/>
        <w:jc w:val="center"/>
        <w:rPr>
          <w:rFonts w:ascii="Sylfaen" w:hAnsi="Sylfaen"/>
          <w:sz w:val="22"/>
          <w:szCs w:val="22"/>
        </w:rPr>
      </w:pPr>
    </w:p>
    <w:p w:rsidR="00A579A3" w:rsidRPr="00B24644" w:rsidRDefault="00A579A3" w:rsidP="00A579A3">
      <w:pPr>
        <w:pStyle w:val="Akapitzlist"/>
        <w:ind w:left="0"/>
        <w:jc w:val="center"/>
        <w:rPr>
          <w:rFonts w:ascii="Sylfaen" w:hAnsi="Sylfaen"/>
          <w:b/>
          <w:sz w:val="22"/>
          <w:szCs w:val="22"/>
        </w:rPr>
      </w:pPr>
      <w:r w:rsidRPr="00B24644">
        <w:rPr>
          <w:rFonts w:ascii="Sylfaen" w:hAnsi="Sylfaen"/>
          <w:b/>
          <w:sz w:val="22"/>
          <w:szCs w:val="22"/>
        </w:rPr>
        <w:t>Wypowiedzenie umowy najmu</w:t>
      </w:r>
    </w:p>
    <w:p w:rsidR="00A579A3" w:rsidRPr="00B24644" w:rsidRDefault="00A579A3" w:rsidP="00A579A3">
      <w:pPr>
        <w:pStyle w:val="Akapitzlist"/>
        <w:ind w:left="0"/>
        <w:jc w:val="center"/>
        <w:rPr>
          <w:rFonts w:ascii="Sylfaen" w:hAnsi="Sylfaen"/>
          <w:b/>
          <w:sz w:val="22"/>
          <w:szCs w:val="22"/>
        </w:rPr>
      </w:pPr>
      <w:r w:rsidRPr="00B24644">
        <w:rPr>
          <w:rFonts w:ascii="Sylfaen" w:hAnsi="Sylfaen"/>
          <w:b/>
          <w:sz w:val="22"/>
          <w:szCs w:val="22"/>
        </w:rPr>
        <w:t>§9.</w:t>
      </w:r>
    </w:p>
    <w:p w:rsidR="00A579A3" w:rsidRPr="00B24644" w:rsidRDefault="00A579A3" w:rsidP="00A579A3">
      <w:pPr>
        <w:pStyle w:val="Akapitzlist"/>
        <w:numPr>
          <w:ilvl w:val="0"/>
          <w:numId w:val="31"/>
        </w:numPr>
        <w:spacing w:line="276" w:lineRule="auto"/>
        <w:jc w:val="both"/>
        <w:rPr>
          <w:rFonts w:ascii="Sylfaen" w:hAnsi="Sylfaen"/>
          <w:sz w:val="22"/>
          <w:szCs w:val="22"/>
        </w:rPr>
      </w:pPr>
      <w:r w:rsidRPr="00B24644">
        <w:rPr>
          <w:rFonts w:ascii="Sylfaen" w:hAnsi="Sylfaen"/>
          <w:sz w:val="22"/>
          <w:szCs w:val="22"/>
        </w:rPr>
        <w:t>Umowa najmu Lokalu  może zostać wypowiedziana przez SIM SMS w sytuacjach przewidzianych przepisami prawa oraz w szczególności:</w:t>
      </w:r>
    </w:p>
    <w:p w:rsidR="00A579A3" w:rsidRPr="00B24644" w:rsidRDefault="00A579A3" w:rsidP="00A579A3">
      <w:pPr>
        <w:pStyle w:val="Akapitzlist"/>
        <w:numPr>
          <w:ilvl w:val="0"/>
          <w:numId w:val="32"/>
        </w:numPr>
        <w:spacing w:line="276" w:lineRule="auto"/>
        <w:jc w:val="both"/>
        <w:rPr>
          <w:rFonts w:ascii="Sylfaen" w:hAnsi="Sylfaen"/>
          <w:sz w:val="22"/>
          <w:szCs w:val="22"/>
        </w:rPr>
      </w:pPr>
      <w:r w:rsidRPr="00B24644">
        <w:rPr>
          <w:rFonts w:ascii="Sylfaen" w:hAnsi="Sylfaen"/>
          <w:sz w:val="22"/>
          <w:szCs w:val="22"/>
        </w:rPr>
        <w:t>W sytuacjach określonych w §5 ust. 4 oraz §5 ust. 5;</w:t>
      </w:r>
    </w:p>
    <w:p w:rsidR="00A579A3" w:rsidRPr="00B24644" w:rsidRDefault="00A579A3" w:rsidP="00A579A3">
      <w:pPr>
        <w:pStyle w:val="Akapitzlist"/>
        <w:numPr>
          <w:ilvl w:val="0"/>
          <w:numId w:val="32"/>
        </w:numPr>
        <w:spacing w:line="276" w:lineRule="auto"/>
        <w:jc w:val="both"/>
        <w:rPr>
          <w:rFonts w:ascii="Sylfaen" w:hAnsi="Sylfaen"/>
          <w:sz w:val="22"/>
          <w:szCs w:val="22"/>
        </w:rPr>
      </w:pPr>
      <w:r w:rsidRPr="00B24644">
        <w:rPr>
          <w:rFonts w:ascii="Sylfaen" w:hAnsi="Sylfaen"/>
          <w:sz w:val="22"/>
          <w:szCs w:val="22"/>
        </w:rPr>
        <w:t>W sytuacjach przewidzianych w art. 11 ustawy z dnia 21 czerwca 2001 r. o ochronie praw lokatorów, mieszkaniowym zasobie gminy i o zmianie Kodeksu cywilnego;</w:t>
      </w:r>
    </w:p>
    <w:p w:rsidR="00A579A3" w:rsidRPr="00B24644" w:rsidRDefault="00A579A3" w:rsidP="00A579A3">
      <w:pPr>
        <w:pStyle w:val="Akapitzlist"/>
        <w:numPr>
          <w:ilvl w:val="0"/>
          <w:numId w:val="32"/>
        </w:numPr>
        <w:spacing w:line="276" w:lineRule="auto"/>
        <w:jc w:val="both"/>
        <w:rPr>
          <w:rFonts w:ascii="Sylfaen" w:hAnsi="Sylfaen"/>
          <w:sz w:val="22"/>
          <w:szCs w:val="22"/>
        </w:rPr>
      </w:pPr>
      <w:r w:rsidRPr="00B24644">
        <w:rPr>
          <w:rFonts w:ascii="Sylfaen" w:hAnsi="Sylfaen"/>
          <w:sz w:val="22"/>
          <w:szCs w:val="22"/>
        </w:rPr>
        <w:t>W przypadkach i na zasadach przewidzianych w umowie najmu.</w:t>
      </w:r>
    </w:p>
    <w:p w:rsidR="00A579A3" w:rsidRPr="00B24644" w:rsidRDefault="00A579A3" w:rsidP="00A579A3">
      <w:pPr>
        <w:jc w:val="both"/>
        <w:rPr>
          <w:rFonts w:ascii="Sylfaen" w:hAnsi="Sylfaen"/>
          <w:sz w:val="22"/>
          <w:szCs w:val="22"/>
        </w:rPr>
      </w:pPr>
    </w:p>
    <w:p w:rsidR="00A579A3" w:rsidRPr="00B24644" w:rsidRDefault="00A579A3" w:rsidP="00A579A3">
      <w:pPr>
        <w:jc w:val="center"/>
        <w:rPr>
          <w:rFonts w:ascii="Sylfaen" w:hAnsi="Sylfaen"/>
          <w:b/>
          <w:sz w:val="22"/>
          <w:szCs w:val="22"/>
        </w:rPr>
      </w:pPr>
      <w:r w:rsidRPr="00B24644">
        <w:rPr>
          <w:rFonts w:ascii="Sylfaen" w:hAnsi="Sylfaen"/>
          <w:b/>
          <w:sz w:val="22"/>
          <w:szCs w:val="22"/>
        </w:rPr>
        <w:t>Postanowienia końcowe</w:t>
      </w:r>
    </w:p>
    <w:p w:rsidR="00A579A3" w:rsidRPr="00B24644" w:rsidRDefault="00A579A3" w:rsidP="00A579A3">
      <w:pPr>
        <w:jc w:val="center"/>
        <w:rPr>
          <w:rFonts w:ascii="Sylfaen" w:hAnsi="Sylfaen"/>
          <w:b/>
          <w:sz w:val="22"/>
          <w:szCs w:val="22"/>
        </w:rPr>
      </w:pPr>
      <w:r w:rsidRPr="00B24644">
        <w:rPr>
          <w:rFonts w:ascii="Sylfaen" w:hAnsi="Sylfaen"/>
          <w:b/>
          <w:sz w:val="22"/>
          <w:szCs w:val="22"/>
        </w:rPr>
        <w:t>§10.</w:t>
      </w:r>
    </w:p>
    <w:p w:rsidR="00A579A3" w:rsidRPr="00B24644" w:rsidRDefault="00A579A3" w:rsidP="00A579A3">
      <w:pPr>
        <w:pStyle w:val="Akapitzlist"/>
        <w:numPr>
          <w:ilvl w:val="0"/>
          <w:numId w:val="33"/>
        </w:numPr>
        <w:spacing w:line="276" w:lineRule="auto"/>
        <w:jc w:val="both"/>
        <w:rPr>
          <w:rFonts w:ascii="Sylfaen" w:hAnsi="Sylfaen"/>
          <w:sz w:val="22"/>
          <w:szCs w:val="22"/>
        </w:rPr>
      </w:pPr>
      <w:r w:rsidRPr="00B24644">
        <w:rPr>
          <w:rFonts w:ascii="Sylfaen" w:hAnsi="Sylfaen"/>
          <w:sz w:val="22"/>
          <w:szCs w:val="22"/>
        </w:rPr>
        <w:t>Niniejsze zasady obowiązują od dnia 1 marca 2023 r.</w:t>
      </w:r>
    </w:p>
    <w:p w:rsidR="00A579A3" w:rsidRPr="00B24644" w:rsidRDefault="00A579A3" w:rsidP="00A579A3">
      <w:pPr>
        <w:pStyle w:val="Akapitzlist"/>
        <w:numPr>
          <w:ilvl w:val="0"/>
          <w:numId w:val="33"/>
        </w:numPr>
        <w:spacing w:line="276" w:lineRule="auto"/>
        <w:jc w:val="both"/>
        <w:rPr>
          <w:rFonts w:ascii="Sylfaen" w:hAnsi="Sylfaen"/>
          <w:sz w:val="22"/>
          <w:szCs w:val="22"/>
        </w:rPr>
      </w:pPr>
      <w:r w:rsidRPr="00B24644">
        <w:rPr>
          <w:rFonts w:ascii="Sylfaen" w:hAnsi="Sylfaen"/>
          <w:sz w:val="22"/>
          <w:szCs w:val="22"/>
        </w:rPr>
        <w:t>Szczegółowe zasady zawierania umów najmu i partycypacji w kosztach budowy lokali mieszkalnych wchodzących w skład zasobu nieruchomości SIM SMS sp. z o.o. z siedzibą w Jędrzejowie określa umowa najmu lokalu mieszkalnego, a także w Umowa Partycypacji w kosztach budowy lokali osób, które będą najemcami.</w:t>
      </w:r>
    </w:p>
    <w:p w:rsidR="00A579A3" w:rsidRPr="00B24644" w:rsidRDefault="00A579A3" w:rsidP="00A579A3">
      <w:pPr>
        <w:pStyle w:val="Akapitzlist"/>
        <w:numPr>
          <w:ilvl w:val="0"/>
          <w:numId w:val="33"/>
        </w:numPr>
        <w:spacing w:line="276" w:lineRule="auto"/>
        <w:jc w:val="both"/>
        <w:rPr>
          <w:rFonts w:ascii="Sylfaen" w:hAnsi="Sylfaen"/>
          <w:sz w:val="22"/>
          <w:szCs w:val="22"/>
        </w:rPr>
      </w:pPr>
      <w:r w:rsidRPr="00B24644">
        <w:rPr>
          <w:rFonts w:ascii="Sylfaen" w:hAnsi="Sylfaen"/>
          <w:sz w:val="22"/>
          <w:szCs w:val="22"/>
        </w:rPr>
        <w:t>Zmiana zasad następuje w formie pisemnej pod rygorem nieważności.</w:t>
      </w:r>
    </w:p>
    <w:p w:rsidR="00A579A3" w:rsidRPr="00B24644" w:rsidRDefault="00A579A3" w:rsidP="00A579A3">
      <w:pPr>
        <w:pStyle w:val="Akapitzlist"/>
        <w:ind w:left="360"/>
        <w:jc w:val="both"/>
        <w:rPr>
          <w:rFonts w:ascii="Sylfaen" w:hAnsi="Sylfaen"/>
          <w:sz w:val="22"/>
          <w:szCs w:val="22"/>
        </w:rPr>
      </w:pPr>
    </w:p>
    <w:p w:rsidR="00A579A3" w:rsidRPr="00B24644" w:rsidRDefault="00A579A3" w:rsidP="0060486A">
      <w:pPr>
        <w:spacing w:line="360" w:lineRule="auto"/>
        <w:rPr>
          <w:rFonts w:ascii="Sylfaen" w:hAnsi="Sylfaen" w:cs="Arial"/>
          <w:color w:val="000000"/>
          <w:kern w:val="2"/>
          <w:sz w:val="22"/>
          <w:szCs w:val="22"/>
        </w:rPr>
      </w:pPr>
    </w:p>
    <w:p w:rsidR="0060486A" w:rsidRPr="00B24644" w:rsidRDefault="0060486A"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A579A3" w:rsidRPr="00B24644" w:rsidRDefault="00A579A3" w:rsidP="0060486A">
      <w:pPr>
        <w:spacing w:line="360" w:lineRule="auto"/>
        <w:rPr>
          <w:rFonts w:ascii="Sylfaen" w:hAnsi="Sylfaen" w:cs="Arial"/>
          <w:color w:val="000000"/>
          <w:kern w:val="2"/>
          <w:sz w:val="22"/>
          <w:szCs w:val="22"/>
        </w:rPr>
      </w:pPr>
    </w:p>
    <w:p w:rsidR="0060486A" w:rsidRPr="00B24644" w:rsidRDefault="0060486A" w:rsidP="0060486A">
      <w:pPr>
        <w:spacing w:line="360" w:lineRule="auto"/>
        <w:rPr>
          <w:rFonts w:ascii="Sylfaen" w:hAnsi="Sylfaen" w:cs="Arial"/>
          <w:kern w:val="2"/>
          <w:sz w:val="22"/>
          <w:szCs w:val="22"/>
        </w:rPr>
      </w:pPr>
      <w:r w:rsidRPr="00B24644">
        <w:rPr>
          <w:rFonts w:ascii="Sylfaen" w:hAnsi="Sylfaen" w:cs="Arial"/>
          <w:color w:val="000000"/>
          <w:kern w:val="2"/>
          <w:sz w:val="22"/>
          <w:szCs w:val="22"/>
        </w:rPr>
        <w:t xml:space="preserve">Załącznik numer 4 – Wzór </w:t>
      </w:r>
      <w:r w:rsidRPr="00B24644">
        <w:rPr>
          <w:rFonts w:ascii="Sylfaen" w:hAnsi="Sylfaen" w:cs="Arial"/>
          <w:kern w:val="2"/>
          <w:sz w:val="22"/>
          <w:szCs w:val="22"/>
        </w:rPr>
        <w:t>Oświadczenia o odstąpieniu od Umowy (§ 6 ust. 2 Umowy)</w:t>
      </w:r>
    </w:p>
    <w:p w:rsidR="0060486A" w:rsidRPr="00B24644" w:rsidRDefault="0060486A" w:rsidP="0060486A">
      <w:pPr>
        <w:spacing w:line="360" w:lineRule="auto"/>
        <w:rPr>
          <w:rFonts w:ascii="Sylfaen" w:hAnsi="Sylfaen" w:cs="Arial"/>
          <w:kern w:val="2"/>
          <w:sz w:val="22"/>
          <w:szCs w:val="22"/>
        </w:rPr>
      </w:pPr>
    </w:p>
    <w:p w:rsidR="0060486A" w:rsidRPr="00B24644" w:rsidRDefault="0060486A" w:rsidP="0060486A">
      <w:pPr>
        <w:spacing w:line="360" w:lineRule="auto"/>
        <w:rPr>
          <w:rFonts w:ascii="Sylfaen" w:hAnsi="Sylfaen" w:cs="Arial"/>
          <w:kern w:val="2"/>
          <w:sz w:val="22"/>
          <w:szCs w:val="22"/>
        </w:rPr>
      </w:pPr>
      <w:r w:rsidRPr="00B24644">
        <w:rPr>
          <w:rFonts w:ascii="Sylfaen" w:hAnsi="Sylfaen" w:cs="Arial"/>
          <w:kern w:val="2"/>
          <w:sz w:val="22"/>
          <w:szCs w:val="22"/>
        </w:rPr>
        <w:t>……………………………………………</w:t>
      </w:r>
    </w:p>
    <w:p w:rsidR="0060486A" w:rsidRPr="00B24644" w:rsidRDefault="0060486A" w:rsidP="0060486A">
      <w:pPr>
        <w:spacing w:line="360" w:lineRule="auto"/>
        <w:rPr>
          <w:rFonts w:ascii="Sylfaen" w:hAnsi="Sylfaen" w:cs="Arial"/>
          <w:kern w:val="2"/>
          <w:sz w:val="22"/>
          <w:szCs w:val="22"/>
        </w:rPr>
      </w:pPr>
      <w:r w:rsidRPr="00B24644">
        <w:rPr>
          <w:rFonts w:ascii="Sylfaen" w:hAnsi="Sylfaen" w:cs="Arial"/>
          <w:kern w:val="2"/>
          <w:sz w:val="22"/>
          <w:szCs w:val="22"/>
        </w:rPr>
        <w:t>(imię i nazwisko, adres)</w:t>
      </w:r>
    </w:p>
    <w:p w:rsidR="0060486A" w:rsidRPr="00B24644" w:rsidRDefault="0060486A" w:rsidP="0060486A">
      <w:pPr>
        <w:spacing w:line="360" w:lineRule="auto"/>
        <w:rPr>
          <w:rFonts w:ascii="Sylfaen" w:hAnsi="Sylfaen" w:cs="Arial"/>
          <w:kern w:val="2"/>
          <w:sz w:val="22"/>
          <w:szCs w:val="22"/>
        </w:rPr>
      </w:pPr>
    </w:p>
    <w:p w:rsidR="0060486A" w:rsidRPr="00B24644" w:rsidRDefault="0060486A" w:rsidP="0060486A">
      <w:pPr>
        <w:spacing w:line="360" w:lineRule="auto"/>
        <w:jc w:val="right"/>
        <w:rPr>
          <w:rFonts w:ascii="Sylfaen" w:hAnsi="Sylfaen" w:cs="Arial"/>
          <w:kern w:val="2"/>
          <w:sz w:val="22"/>
          <w:szCs w:val="22"/>
        </w:rPr>
      </w:pPr>
      <w:r w:rsidRPr="00B24644">
        <w:rPr>
          <w:rFonts w:ascii="Sylfaen" w:hAnsi="Sylfaen" w:cs="Arial"/>
          <w:kern w:val="2"/>
          <w:sz w:val="22"/>
          <w:szCs w:val="22"/>
        </w:rPr>
        <w:t>………………………………………….</w:t>
      </w:r>
    </w:p>
    <w:p w:rsidR="0060486A" w:rsidRPr="00B24644" w:rsidRDefault="0060486A" w:rsidP="0060486A">
      <w:pPr>
        <w:spacing w:line="360" w:lineRule="auto"/>
        <w:jc w:val="right"/>
        <w:rPr>
          <w:rFonts w:ascii="Sylfaen" w:hAnsi="Sylfaen" w:cs="Arial"/>
          <w:kern w:val="2"/>
          <w:sz w:val="22"/>
          <w:szCs w:val="22"/>
        </w:rPr>
      </w:pPr>
      <w:r w:rsidRPr="00B24644">
        <w:rPr>
          <w:rFonts w:ascii="Sylfaen" w:hAnsi="Sylfaen" w:cs="Arial"/>
          <w:kern w:val="2"/>
          <w:sz w:val="22"/>
          <w:szCs w:val="22"/>
        </w:rPr>
        <w:t>(data, miejscowość)</w:t>
      </w:r>
    </w:p>
    <w:p w:rsidR="0060486A" w:rsidRPr="00B24644" w:rsidRDefault="0060486A" w:rsidP="0060486A">
      <w:pPr>
        <w:spacing w:line="360" w:lineRule="auto"/>
        <w:rPr>
          <w:rFonts w:ascii="Sylfaen" w:hAnsi="Sylfaen" w:cs="Arial"/>
          <w:kern w:val="2"/>
          <w:sz w:val="22"/>
          <w:szCs w:val="22"/>
        </w:rPr>
      </w:pPr>
    </w:p>
    <w:p w:rsidR="0060486A" w:rsidRPr="00B24644" w:rsidRDefault="0060486A" w:rsidP="0060486A">
      <w:pPr>
        <w:spacing w:line="360" w:lineRule="auto"/>
        <w:rPr>
          <w:rFonts w:ascii="Sylfaen" w:hAnsi="Sylfaen" w:cs="Arial"/>
          <w:kern w:val="2"/>
          <w:sz w:val="22"/>
          <w:szCs w:val="22"/>
        </w:rPr>
      </w:pPr>
      <w:r w:rsidRPr="00B24644">
        <w:rPr>
          <w:rFonts w:ascii="Sylfaen" w:hAnsi="Sylfaen" w:cs="Arial"/>
          <w:kern w:val="2"/>
          <w:sz w:val="22"/>
          <w:szCs w:val="22"/>
        </w:rPr>
        <w:t>SIM SMS sp. z o.o.</w:t>
      </w:r>
    </w:p>
    <w:p w:rsidR="0060486A" w:rsidRPr="00B24644" w:rsidRDefault="0060486A" w:rsidP="0060486A">
      <w:pPr>
        <w:spacing w:line="360" w:lineRule="auto"/>
        <w:rPr>
          <w:rFonts w:ascii="Sylfaen" w:hAnsi="Sylfaen" w:cs="Arial"/>
          <w:kern w:val="2"/>
          <w:sz w:val="22"/>
          <w:szCs w:val="22"/>
        </w:rPr>
      </w:pPr>
      <w:r w:rsidRPr="00B24644">
        <w:rPr>
          <w:rFonts w:ascii="Sylfaen" w:hAnsi="Sylfaen" w:cs="Arial"/>
          <w:kern w:val="2"/>
          <w:sz w:val="22"/>
          <w:szCs w:val="22"/>
        </w:rPr>
        <w:t>ul. Reymonta 15</w:t>
      </w:r>
    </w:p>
    <w:p w:rsidR="0060486A" w:rsidRPr="00B24644" w:rsidRDefault="0060486A" w:rsidP="0060486A">
      <w:pPr>
        <w:spacing w:line="360" w:lineRule="auto"/>
        <w:rPr>
          <w:rFonts w:ascii="Sylfaen" w:hAnsi="Sylfaen" w:cs="Arial"/>
          <w:kern w:val="2"/>
          <w:sz w:val="22"/>
          <w:szCs w:val="22"/>
        </w:rPr>
      </w:pPr>
      <w:r w:rsidRPr="00B24644">
        <w:rPr>
          <w:rFonts w:ascii="Sylfaen" w:hAnsi="Sylfaen" w:cs="Arial"/>
          <w:kern w:val="2"/>
          <w:sz w:val="22"/>
          <w:szCs w:val="22"/>
        </w:rPr>
        <w:t>28-300 Jędrzejów</w:t>
      </w:r>
    </w:p>
    <w:p w:rsidR="0060486A" w:rsidRPr="00B24644" w:rsidRDefault="0060486A" w:rsidP="0060486A">
      <w:pPr>
        <w:spacing w:line="360" w:lineRule="auto"/>
        <w:rPr>
          <w:rFonts w:ascii="Sylfaen" w:hAnsi="Sylfaen" w:cs="Arial"/>
          <w:kern w:val="2"/>
          <w:sz w:val="22"/>
          <w:szCs w:val="22"/>
        </w:rPr>
      </w:pPr>
    </w:p>
    <w:p w:rsidR="0060486A" w:rsidRPr="00B24644" w:rsidRDefault="0060486A" w:rsidP="0060486A">
      <w:pPr>
        <w:spacing w:line="360" w:lineRule="auto"/>
        <w:jc w:val="center"/>
        <w:rPr>
          <w:rFonts w:ascii="Sylfaen" w:hAnsi="Sylfaen" w:cs="Arial"/>
          <w:kern w:val="2"/>
          <w:sz w:val="22"/>
          <w:szCs w:val="22"/>
        </w:rPr>
      </w:pPr>
      <w:r w:rsidRPr="00B24644">
        <w:rPr>
          <w:rFonts w:ascii="Sylfaen" w:hAnsi="Sylfaen" w:cs="Arial"/>
          <w:kern w:val="2"/>
          <w:sz w:val="22"/>
          <w:szCs w:val="22"/>
        </w:rPr>
        <w:t>OŚWIADCZENIE O ODSTĄPIENIU OD UMOWY</w:t>
      </w:r>
    </w:p>
    <w:p w:rsidR="0060486A" w:rsidRPr="00B24644" w:rsidRDefault="0060486A" w:rsidP="0060486A">
      <w:pPr>
        <w:spacing w:line="360" w:lineRule="auto"/>
        <w:rPr>
          <w:rFonts w:ascii="Sylfaen" w:hAnsi="Sylfaen" w:cs="Arial"/>
          <w:kern w:val="2"/>
          <w:sz w:val="22"/>
          <w:szCs w:val="22"/>
        </w:rPr>
      </w:pPr>
    </w:p>
    <w:p w:rsidR="0060486A" w:rsidRPr="00B24644" w:rsidRDefault="0060486A" w:rsidP="00A579A3">
      <w:pPr>
        <w:spacing w:line="360" w:lineRule="auto"/>
        <w:jc w:val="both"/>
        <w:rPr>
          <w:rFonts w:ascii="Sylfaen" w:hAnsi="Sylfaen" w:cs="Arial"/>
          <w:kern w:val="2"/>
          <w:sz w:val="22"/>
          <w:szCs w:val="22"/>
        </w:rPr>
      </w:pPr>
      <w:r w:rsidRPr="00B24644">
        <w:rPr>
          <w:rFonts w:ascii="Sylfaen" w:hAnsi="Sylfaen" w:cs="Arial"/>
          <w:kern w:val="2"/>
          <w:sz w:val="22"/>
          <w:szCs w:val="22"/>
        </w:rPr>
        <w:lastRenderedPageBreak/>
        <w:tab/>
        <w:t>W związku z łączącą mnie ze spółką SIM SMS sp. z o.o. z siedzibą w Jędrzejowie umową partycypacji z dnia ………………….</w:t>
      </w:r>
      <w:r w:rsidR="00A579A3" w:rsidRPr="00B24644">
        <w:rPr>
          <w:rFonts w:ascii="Sylfaen" w:hAnsi="Sylfaen" w:cs="Arial"/>
          <w:kern w:val="2"/>
          <w:sz w:val="22"/>
          <w:szCs w:val="22"/>
        </w:rPr>
        <w:t>, na podstawie § 6 ust. 2 pkt. 1 / § 6 ust. 2 pkt. 2  * n</w:t>
      </w:r>
      <w:r w:rsidRPr="00B24644">
        <w:rPr>
          <w:rFonts w:ascii="Sylfaen" w:hAnsi="Sylfaen" w:cs="Arial"/>
          <w:kern w:val="2"/>
          <w:sz w:val="22"/>
          <w:szCs w:val="22"/>
        </w:rPr>
        <w:t>iniejszym składam oświadczenie o odstąpieniu od umowy partycypacji</w:t>
      </w:r>
      <w:r w:rsidR="00A579A3" w:rsidRPr="00B24644">
        <w:rPr>
          <w:rFonts w:ascii="Sylfaen" w:hAnsi="Sylfaen" w:cs="Arial"/>
          <w:kern w:val="2"/>
          <w:sz w:val="22"/>
          <w:szCs w:val="22"/>
        </w:rPr>
        <w:t xml:space="preserve">, z uwagi na fakt, iż: </w:t>
      </w:r>
      <w:r w:rsidRPr="00B24644">
        <w:rPr>
          <w:rFonts w:ascii="Sylfaen" w:hAnsi="Sylfaen" w:cs="Arial"/>
          <w:kern w:val="2"/>
          <w:sz w:val="22"/>
          <w:szCs w:val="22"/>
        </w:rPr>
        <w:t xml:space="preserve"> </w:t>
      </w:r>
    </w:p>
    <w:p w:rsidR="0060486A" w:rsidRPr="00B24644" w:rsidRDefault="0060486A" w:rsidP="0060486A">
      <w:pPr>
        <w:pStyle w:val="Akapitzlist"/>
        <w:numPr>
          <w:ilvl w:val="1"/>
          <w:numId w:val="4"/>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ostateczna Kwota Partycypacji, będzie wyższa od Kwoty Partycypacji, o której mowa w § 3 ust. 1 Umowy</w:t>
      </w:r>
      <w:r w:rsidR="00A579A3" w:rsidRPr="00B24644">
        <w:rPr>
          <w:rFonts w:ascii="Sylfaen" w:hAnsi="Sylfaen" w:cs="Arial"/>
          <w:color w:val="000000"/>
          <w:sz w:val="22"/>
          <w:szCs w:val="22"/>
        </w:rPr>
        <w:t xml:space="preserve"> Partycypacji</w:t>
      </w:r>
      <w:r w:rsidRPr="00B24644">
        <w:rPr>
          <w:rFonts w:ascii="Sylfaen" w:hAnsi="Sylfaen" w:cs="Arial"/>
          <w:color w:val="000000"/>
          <w:sz w:val="22"/>
          <w:szCs w:val="22"/>
        </w:rPr>
        <w:t>. *</w:t>
      </w:r>
    </w:p>
    <w:p w:rsidR="0060486A" w:rsidRPr="00B24644" w:rsidRDefault="0060486A" w:rsidP="0060486A">
      <w:pPr>
        <w:pStyle w:val="Akapitzlist"/>
        <w:numPr>
          <w:ilvl w:val="1"/>
          <w:numId w:val="4"/>
        </w:numPr>
        <w:tabs>
          <w:tab w:val="left" w:pos="284"/>
        </w:tabs>
        <w:spacing w:line="360" w:lineRule="auto"/>
        <w:jc w:val="both"/>
        <w:rPr>
          <w:rFonts w:ascii="Sylfaen" w:hAnsi="Sylfaen" w:cs="Arial"/>
          <w:color w:val="000000"/>
          <w:sz w:val="22"/>
          <w:szCs w:val="22"/>
        </w:rPr>
      </w:pPr>
      <w:r w:rsidRPr="00B24644">
        <w:rPr>
          <w:rFonts w:ascii="Sylfaen" w:hAnsi="Sylfaen" w:cs="Arial"/>
          <w:color w:val="000000"/>
          <w:sz w:val="22"/>
          <w:szCs w:val="22"/>
        </w:rPr>
        <w:t xml:space="preserve"> nie zawarcia umowy najmu Lokalu </w:t>
      </w:r>
      <w:r w:rsidR="00A579A3" w:rsidRPr="00B24644">
        <w:rPr>
          <w:rFonts w:ascii="Sylfaen" w:hAnsi="Sylfaen" w:cs="Arial"/>
          <w:color w:val="000000"/>
          <w:sz w:val="22"/>
          <w:szCs w:val="22"/>
        </w:rPr>
        <w:t xml:space="preserve">mieszkalnego przez SIM SMS sp. z o.o. </w:t>
      </w:r>
      <w:r w:rsidRPr="00B24644">
        <w:rPr>
          <w:rFonts w:ascii="Sylfaen" w:hAnsi="Sylfaen" w:cs="Arial"/>
          <w:color w:val="000000"/>
          <w:sz w:val="22"/>
          <w:szCs w:val="22"/>
        </w:rPr>
        <w:t xml:space="preserve">w terminie wskazanym przez SIM SMS </w:t>
      </w:r>
      <w:r w:rsidR="00A579A3" w:rsidRPr="00B24644">
        <w:rPr>
          <w:rFonts w:ascii="Sylfaen" w:hAnsi="Sylfaen" w:cs="Arial"/>
          <w:color w:val="000000"/>
          <w:sz w:val="22"/>
          <w:szCs w:val="22"/>
        </w:rPr>
        <w:t xml:space="preserve">sp. z o.o. </w:t>
      </w:r>
      <w:r w:rsidRPr="00B24644">
        <w:rPr>
          <w:rFonts w:ascii="Sylfaen" w:hAnsi="Sylfaen" w:cs="Arial"/>
          <w:color w:val="000000"/>
          <w:sz w:val="22"/>
          <w:szCs w:val="22"/>
        </w:rPr>
        <w:t xml:space="preserve">na warunkach określonych § 4 ust. 3 </w:t>
      </w:r>
      <w:r w:rsidR="00A579A3" w:rsidRPr="00B24644">
        <w:rPr>
          <w:rFonts w:ascii="Sylfaen" w:hAnsi="Sylfaen" w:cs="Arial"/>
          <w:color w:val="000000"/>
          <w:sz w:val="22"/>
          <w:szCs w:val="22"/>
        </w:rPr>
        <w:t>u</w:t>
      </w:r>
      <w:r w:rsidRPr="00B24644">
        <w:rPr>
          <w:rFonts w:ascii="Sylfaen" w:hAnsi="Sylfaen" w:cs="Arial"/>
          <w:color w:val="000000"/>
          <w:sz w:val="22"/>
          <w:szCs w:val="22"/>
        </w:rPr>
        <w:t>mowy</w:t>
      </w:r>
      <w:r w:rsidR="00A579A3" w:rsidRPr="00B24644">
        <w:rPr>
          <w:rFonts w:ascii="Sylfaen" w:hAnsi="Sylfaen" w:cs="Arial"/>
          <w:color w:val="000000"/>
          <w:sz w:val="22"/>
          <w:szCs w:val="22"/>
        </w:rPr>
        <w:t xml:space="preserve"> partycypacji</w:t>
      </w:r>
      <w:r w:rsidRPr="00B24644">
        <w:rPr>
          <w:rFonts w:ascii="Sylfaen" w:hAnsi="Sylfaen" w:cs="Arial"/>
          <w:color w:val="000000"/>
          <w:sz w:val="22"/>
          <w:szCs w:val="22"/>
        </w:rPr>
        <w:t>, pomimo spełnienia wszystkich warunków przez Partycypującego</w:t>
      </w:r>
      <w:r w:rsidR="00A579A3" w:rsidRPr="00B24644">
        <w:rPr>
          <w:rFonts w:ascii="Sylfaen" w:hAnsi="Sylfaen" w:cs="Arial"/>
          <w:color w:val="000000"/>
          <w:sz w:val="22"/>
          <w:szCs w:val="22"/>
        </w:rPr>
        <w:t xml:space="preserve"> w mojej osobie</w:t>
      </w:r>
      <w:r w:rsidRPr="00B24644">
        <w:rPr>
          <w:rFonts w:ascii="Sylfaen" w:hAnsi="Sylfaen" w:cs="Arial"/>
          <w:color w:val="000000"/>
          <w:sz w:val="22"/>
          <w:szCs w:val="22"/>
        </w:rPr>
        <w:t>. *</w:t>
      </w:r>
    </w:p>
    <w:p w:rsidR="0060486A" w:rsidRPr="00B24644" w:rsidRDefault="0060486A" w:rsidP="0060486A">
      <w:pPr>
        <w:spacing w:line="360" w:lineRule="auto"/>
        <w:rPr>
          <w:rFonts w:ascii="Sylfaen" w:hAnsi="Sylfaen" w:cs="Arial"/>
          <w:kern w:val="2"/>
          <w:sz w:val="22"/>
          <w:szCs w:val="22"/>
        </w:rPr>
      </w:pPr>
    </w:p>
    <w:p w:rsidR="00A579A3" w:rsidRPr="00B24644" w:rsidRDefault="00A579A3" w:rsidP="0060486A">
      <w:pPr>
        <w:spacing w:line="360" w:lineRule="auto"/>
        <w:rPr>
          <w:rFonts w:ascii="Sylfaen" w:hAnsi="Sylfaen" w:cs="Arial"/>
          <w:kern w:val="2"/>
          <w:sz w:val="22"/>
          <w:szCs w:val="22"/>
        </w:rPr>
      </w:pPr>
      <w:r w:rsidRPr="00B24644">
        <w:rPr>
          <w:rFonts w:ascii="Sylfaen" w:hAnsi="Sylfaen" w:cs="Arial"/>
          <w:kern w:val="2"/>
          <w:sz w:val="22"/>
          <w:szCs w:val="22"/>
        </w:rPr>
        <w:t>Wpłaconą dotychczas kwotę partycypacji należy zwrócić na rachunek:</w:t>
      </w:r>
    </w:p>
    <w:p w:rsidR="00A579A3" w:rsidRPr="00B24644" w:rsidRDefault="00A579A3" w:rsidP="0060486A">
      <w:pPr>
        <w:spacing w:line="360" w:lineRule="auto"/>
        <w:rPr>
          <w:rFonts w:ascii="Sylfaen" w:hAnsi="Sylfaen" w:cs="Arial"/>
          <w:kern w:val="2"/>
          <w:sz w:val="22"/>
          <w:szCs w:val="22"/>
        </w:rPr>
      </w:pPr>
    </w:p>
    <w:p w:rsidR="00A579A3" w:rsidRPr="00B24644" w:rsidRDefault="00A579A3" w:rsidP="0060486A">
      <w:pPr>
        <w:spacing w:line="360" w:lineRule="auto"/>
        <w:rPr>
          <w:rFonts w:ascii="Sylfaen" w:hAnsi="Sylfaen" w:cs="Arial"/>
          <w:kern w:val="2"/>
          <w:sz w:val="22"/>
          <w:szCs w:val="22"/>
        </w:rPr>
      </w:pPr>
      <w:r w:rsidRPr="00B24644">
        <w:rPr>
          <w:rFonts w:ascii="Sylfaen" w:hAnsi="Sylfaen" w:cs="Arial"/>
          <w:kern w:val="2"/>
          <w:sz w:val="22"/>
          <w:szCs w:val="22"/>
        </w:rPr>
        <w:t xml:space="preserve">……………………………………………………………………………………………… </w:t>
      </w:r>
    </w:p>
    <w:p w:rsidR="00A579A3" w:rsidRPr="00B24644" w:rsidRDefault="00A579A3" w:rsidP="0060486A">
      <w:pPr>
        <w:spacing w:line="360" w:lineRule="auto"/>
        <w:rPr>
          <w:rFonts w:ascii="Sylfaen" w:hAnsi="Sylfaen" w:cs="Arial"/>
          <w:kern w:val="2"/>
          <w:sz w:val="22"/>
          <w:szCs w:val="22"/>
        </w:rPr>
      </w:pPr>
    </w:p>
    <w:p w:rsidR="00A579A3" w:rsidRPr="00B24644" w:rsidRDefault="00A579A3" w:rsidP="00A579A3">
      <w:pPr>
        <w:spacing w:line="360" w:lineRule="auto"/>
        <w:rPr>
          <w:rFonts w:ascii="Sylfaen" w:hAnsi="Sylfaen" w:cs="Arial"/>
          <w:color w:val="000000"/>
          <w:kern w:val="2"/>
          <w:sz w:val="22"/>
          <w:szCs w:val="22"/>
        </w:rPr>
      </w:pPr>
      <w:r w:rsidRPr="00B24644">
        <w:rPr>
          <w:rFonts w:ascii="Sylfaen" w:hAnsi="Sylfaen" w:cs="Arial"/>
          <w:color w:val="000000"/>
          <w:kern w:val="2"/>
          <w:sz w:val="22"/>
          <w:szCs w:val="22"/>
        </w:rPr>
        <w:t>………………………</w:t>
      </w:r>
    </w:p>
    <w:p w:rsidR="00A579A3" w:rsidRPr="00B24644" w:rsidRDefault="00A579A3" w:rsidP="00A579A3">
      <w:pPr>
        <w:spacing w:line="360" w:lineRule="auto"/>
        <w:rPr>
          <w:rFonts w:ascii="Sylfaen" w:hAnsi="Sylfaen" w:cs="Arial"/>
          <w:color w:val="000000"/>
          <w:kern w:val="2"/>
          <w:sz w:val="22"/>
          <w:szCs w:val="22"/>
        </w:rPr>
      </w:pPr>
      <w:r w:rsidRPr="00B24644">
        <w:rPr>
          <w:rFonts w:ascii="Sylfaen" w:hAnsi="Sylfaen" w:cs="Arial"/>
          <w:color w:val="000000"/>
          <w:kern w:val="2"/>
          <w:sz w:val="22"/>
          <w:szCs w:val="22"/>
        </w:rPr>
        <w:t>(podpis)</w:t>
      </w:r>
    </w:p>
    <w:p w:rsidR="00A579A3" w:rsidRPr="00B24644" w:rsidRDefault="00A579A3" w:rsidP="0060486A">
      <w:pPr>
        <w:spacing w:line="360" w:lineRule="auto"/>
        <w:rPr>
          <w:rFonts w:ascii="Sylfaen" w:hAnsi="Sylfaen" w:cs="Arial"/>
          <w:kern w:val="2"/>
          <w:sz w:val="22"/>
          <w:szCs w:val="22"/>
        </w:rPr>
      </w:pPr>
    </w:p>
    <w:p w:rsidR="0060486A" w:rsidRPr="00B24644" w:rsidRDefault="0060486A" w:rsidP="0060486A">
      <w:pPr>
        <w:spacing w:line="360" w:lineRule="auto"/>
        <w:rPr>
          <w:rFonts w:ascii="Sylfaen" w:hAnsi="Sylfaen" w:cs="Arial"/>
          <w:kern w:val="2"/>
          <w:sz w:val="22"/>
          <w:szCs w:val="22"/>
        </w:rPr>
      </w:pPr>
      <w:r w:rsidRPr="00B24644">
        <w:rPr>
          <w:rFonts w:ascii="Sylfaen" w:hAnsi="Sylfaen" w:cs="Arial"/>
          <w:kern w:val="2"/>
          <w:sz w:val="22"/>
          <w:szCs w:val="22"/>
        </w:rPr>
        <w:t>* </w:t>
      </w:r>
      <w:r w:rsidR="00A579A3" w:rsidRPr="00B24644">
        <w:rPr>
          <w:rFonts w:ascii="Sylfaen" w:hAnsi="Sylfaen" w:cs="Arial"/>
          <w:kern w:val="2"/>
          <w:sz w:val="22"/>
          <w:szCs w:val="22"/>
        </w:rPr>
        <w:t xml:space="preserve">niepotrzebne skreślić </w:t>
      </w:r>
    </w:p>
    <w:p w:rsidR="0060486A" w:rsidRPr="00B24644" w:rsidRDefault="0060486A" w:rsidP="0060486A">
      <w:pPr>
        <w:spacing w:line="360" w:lineRule="auto"/>
        <w:rPr>
          <w:rFonts w:ascii="Sylfaen" w:hAnsi="Sylfaen" w:cs="Arial"/>
          <w:kern w:val="2"/>
          <w:sz w:val="22"/>
          <w:szCs w:val="22"/>
        </w:rPr>
      </w:pPr>
    </w:p>
    <w:p w:rsidR="00A579A3" w:rsidRPr="00B24644" w:rsidRDefault="00A579A3" w:rsidP="0060486A">
      <w:pPr>
        <w:spacing w:line="360" w:lineRule="auto"/>
        <w:rPr>
          <w:rFonts w:ascii="Sylfaen" w:hAnsi="Sylfaen" w:cs="Arial"/>
          <w:kern w:val="2"/>
          <w:sz w:val="22"/>
          <w:szCs w:val="22"/>
        </w:rPr>
      </w:pPr>
    </w:p>
    <w:p w:rsidR="00A579A3" w:rsidRPr="00B24644" w:rsidRDefault="00A579A3" w:rsidP="0060486A">
      <w:pPr>
        <w:spacing w:line="360" w:lineRule="auto"/>
        <w:rPr>
          <w:rFonts w:ascii="Sylfaen" w:hAnsi="Sylfaen" w:cs="Arial"/>
          <w:kern w:val="2"/>
          <w:sz w:val="22"/>
          <w:szCs w:val="22"/>
        </w:rPr>
      </w:pPr>
    </w:p>
    <w:p w:rsidR="0060486A" w:rsidRPr="00B24644" w:rsidRDefault="0060486A" w:rsidP="0060486A">
      <w:pPr>
        <w:spacing w:line="360" w:lineRule="auto"/>
        <w:rPr>
          <w:rFonts w:ascii="Sylfaen" w:hAnsi="Sylfaen" w:cs="Arial"/>
          <w:kern w:val="2"/>
          <w:sz w:val="22"/>
          <w:szCs w:val="22"/>
        </w:rPr>
      </w:pPr>
      <w:r w:rsidRPr="00B24644">
        <w:rPr>
          <w:rFonts w:ascii="Sylfaen" w:hAnsi="Sylfaen" w:cs="Arial"/>
          <w:color w:val="000000"/>
          <w:kern w:val="2"/>
          <w:sz w:val="22"/>
          <w:szCs w:val="22"/>
        </w:rPr>
        <w:t xml:space="preserve">Załącznik numer 5 – Wzór </w:t>
      </w:r>
      <w:r w:rsidRPr="00B24644">
        <w:rPr>
          <w:rFonts w:ascii="Sylfaen" w:hAnsi="Sylfaen" w:cs="Arial"/>
          <w:kern w:val="2"/>
          <w:sz w:val="22"/>
          <w:szCs w:val="22"/>
        </w:rPr>
        <w:t>Oświadczenia o odstąpieniu od Umowy (§ 6 ust. 3 Umowy)</w:t>
      </w:r>
    </w:p>
    <w:p w:rsidR="0060486A" w:rsidRPr="00B24644" w:rsidRDefault="0060486A" w:rsidP="0060486A">
      <w:pPr>
        <w:spacing w:line="360" w:lineRule="auto"/>
        <w:rPr>
          <w:rFonts w:ascii="Sylfaen" w:hAnsi="Sylfaen" w:cs="Arial"/>
          <w:color w:val="000000"/>
          <w:kern w:val="2"/>
          <w:sz w:val="22"/>
          <w:szCs w:val="22"/>
        </w:rPr>
      </w:pPr>
    </w:p>
    <w:p w:rsidR="00A579A3" w:rsidRPr="00B24644" w:rsidRDefault="00A579A3" w:rsidP="00A579A3">
      <w:pPr>
        <w:spacing w:line="360" w:lineRule="auto"/>
        <w:rPr>
          <w:rFonts w:ascii="Sylfaen" w:hAnsi="Sylfaen" w:cs="Arial"/>
          <w:kern w:val="2"/>
          <w:sz w:val="22"/>
          <w:szCs w:val="22"/>
        </w:rPr>
      </w:pPr>
    </w:p>
    <w:p w:rsidR="00A579A3" w:rsidRPr="00B24644" w:rsidRDefault="00A579A3" w:rsidP="00A579A3">
      <w:pPr>
        <w:spacing w:line="360" w:lineRule="auto"/>
        <w:rPr>
          <w:rFonts w:ascii="Sylfaen" w:hAnsi="Sylfaen" w:cs="Arial"/>
          <w:kern w:val="2"/>
          <w:sz w:val="22"/>
          <w:szCs w:val="22"/>
        </w:rPr>
      </w:pPr>
      <w:r w:rsidRPr="00B24644">
        <w:rPr>
          <w:rFonts w:ascii="Sylfaen" w:hAnsi="Sylfaen" w:cs="Arial"/>
          <w:kern w:val="2"/>
          <w:sz w:val="22"/>
          <w:szCs w:val="22"/>
        </w:rPr>
        <w:t>……………………………………………</w:t>
      </w:r>
    </w:p>
    <w:p w:rsidR="00A579A3" w:rsidRPr="00B24644" w:rsidRDefault="00A579A3" w:rsidP="00A579A3">
      <w:pPr>
        <w:spacing w:line="360" w:lineRule="auto"/>
        <w:rPr>
          <w:rFonts w:ascii="Sylfaen" w:hAnsi="Sylfaen" w:cs="Arial"/>
          <w:kern w:val="2"/>
          <w:sz w:val="22"/>
          <w:szCs w:val="22"/>
        </w:rPr>
      </w:pPr>
      <w:r w:rsidRPr="00B24644">
        <w:rPr>
          <w:rFonts w:ascii="Sylfaen" w:hAnsi="Sylfaen" w:cs="Arial"/>
          <w:kern w:val="2"/>
          <w:sz w:val="22"/>
          <w:szCs w:val="22"/>
        </w:rPr>
        <w:t>(imię i nazwisko, adres)</w:t>
      </w:r>
    </w:p>
    <w:p w:rsidR="00A579A3" w:rsidRPr="00B24644" w:rsidRDefault="00A579A3" w:rsidP="00A579A3">
      <w:pPr>
        <w:spacing w:line="360" w:lineRule="auto"/>
        <w:rPr>
          <w:rFonts w:ascii="Sylfaen" w:hAnsi="Sylfaen" w:cs="Arial"/>
          <w:kern w:val="2"/>
          <w:sz w:val="22"/>
          <w:szCs w:val="22"/>
        </w:rPr>
      </w:pPr>
    </w:p>
    <w:p w:rsidR="00A579A3" w:rsidRPr="00B24644" w:rsidRDefault="00A579A3" w:rsidP="00A579A3">
      <w:pPr>
        <w:spacing w:line="360" w:lineRule="auto"/>
        <w:jc w:val="right"/>
        <w:rPr>
          <w:rFonts w:ascii="Sylfaen" w:hAnsi="Sylfaen" w:cs="Arial"/>
          <w:kern w:val="2"/>
          <w:sz w:val="22"/>
          <w:szCs w:val="22"/>
        </w:rPr>
      </w:pPr>
      <w:r w:rsidRPr="00B24644">
        <w:rPr>
          <w:rFonts w:ascii="Sylfaen" w:hAnsi="Sylfaen" w:cs="Arial"/>
          <w:kern w:val="2"/>
          <w:sz w:val="22"/>
          <w:szCs w:val="22"/>
        </w:rPr>
        <w:t>………………………………………….</w:t>
      </w:r>
    </w:p>
    <w:p w:rsidR="00A579A3" w:rsidRPr="00B24644" w:rsidRDefault="00A579A3" w:rsidP="00A579A3">
      <w:pPr>
        <w:spacing w:line="360" w:lineRule="auto"/>
        <w:jc w:val="right"/>
        <w:rPr>
          <w:rFonts w:ascii="Sylfaen" w:hAnsi="Sylfaen" w:cs="Arial"/>
          <w:kern w:val="2"/>
          <w:sz w:val="22"/>
          <w:szCs w:val="22"/>
        </w:rPr>
      </w:pPr>
      <w:r w:rsidRPr="00B24644">
        <w:rPr>
          <w:rFonts w:ascii="Sylfaen" w:hAnsi="Sylfaen" w:cs="Arial"/>
          <w:kern w:val="2"/>
          <w:sz w:val="22"/>
          <w:szCs w:val="22"/>
        </w:rPr>
        <w:t>(data, miejscowość)</w:t>
      </w:r>
    </w:p>
    <w:p w:rsidR="00A579A3" w:rsidRPr="00B24644" w:rsidRDefault="00A579A3" w:rsidP="00A579A3">
      <w:pPr>
        <w:spacing w:line="360" w:lineRule="auto"/>
        <w:rPr>
          <w:rFonts w:ascii="Sylfaen" w:hAnsi="Sylfaen" w:cs="Arial"/>
          <w:kern w:val="2"/>
          <w:sz w:val="22"/>
          <w:szCs w:val="22"/>
        </w:rPr>
      </w:pPr>
    </w:p>
    <w:p w:rsidR="00A579A3" w:rsidRPr="00B24644" w:rsidRDefault="00A579A3" w:rsidP="00A579A3">
      <w:pPr>
        <w:spacing w:line="360" w:lineRule="auto"/>
        <w:rPr>
          <w:rFonts w:ascii="Sylfaen" w:hAnsi="Sylfaen" w:cs="Arial"/>
          <w:kern w:val="2"/>
          <w:sz w:val="22"/>
          <w:szCs w:val="22"/>
        </w:rPr>
      </w:pPr>
      <w:r w:rsidRPr="00B24644">
        <w:rPr>
          <w:rFonts w:ascii="Sylfaen" w:hAnsi="Sylfaen" w:cs="Arial"/>
          <w:kern w:val="2"/>
          <w:sz w:val="22"/>
          <w:szCs w:val="22"/>
        </w:rPr>
        <w:t>SIM SMS sp. z o.o.</w:t>
      </w:r>
    </w:p>
    <w:p w:rsidR="00A579A3" w:rsidRPr="00B24644" w:rsidRDefault="00A579A3" w:rsidP="00A579A3">
      <w:pPr>
        <w:spacing w:line="360" w:lineRule="auto"/>
        <w:rPr>
          <w:rFonts w:ascii="Sylfaen" w:hAnsi="Sylfaen" w:cs="Arial"/>
          <w:kern w:val="2"/>
          <w:sz w:val="22"/>
          <w:szCs w:val="22"/>
        </w:rPr>
      </w:pPr>
      <w:r w:rsidRPr="00B24644">
        <w:rPr>
          <w:rFonts w:ascii="Sylfaen" w:hAnsi="Sylfaen" w:cs="Arial"/>
          <w:kern w:val="2"/>
          <w:sz w:val="22"/>
          <w:szCs w:val="22"/>
        </w:rPr>
        <w:t>ul. Reymonta 15</w:t>
      </w:r>
    </w:p>
    <w:p w:rsidR="00A579A3" w:rsidRPr="00B24644" w:rsidRDefault="00A579A3" w:rsidP="00A579A3">
      <w:pPr>
        <w:spacing w:line="360" w:lineRule="auto"/>
        <w:rPr>
          <w:rFonts w:ascii="Sylfaen" w:hAnsi="Sylfaen" w:cs="Arial"/>
          <w:kern w:val="2"/>
          <w:sz w:val="22"/>
          <w:szCs w:val="22"/>
        </w:rPr>
      </w:pPr>
      <w:r w:rsidRPr="00B24644">
        <w:rPr>
          <w:rFonts w:ascii="Sylfaen" w:hAnsi="Sylfaen" w:cs="Arial"/>
          <w:kern w:val="2"/>
          <w:sz w:val="22"/>
          <w:szCs w:val="22"/>
        </w:rPr>
        <w:lastRenderedPageBreak/>
        <w:t>28-300 Jędrzejów</w:t>
      </w:r>
    </w:p>
    <w:p w:rsidR="00A579A3" w:rsidRPr="00B24644" w:rsidRDefault="00A579A3" w:rsidP="00A579A3">
      <w:pPr>
        <w:spacing w:line="360" w:lineRule="auto"/>
        <w:rPr>
          <w:rFonts w:ascii="Sylfaen" w:hAnsi="Sylfaen" w:cs="Arial"/>
          <w:kern w:val="2"/>
          <w:sz w:val="22"/>
          <w:szCs w:val="22"/>
        </w:rPr>
      </w:pPr>
    </w:p>
    <w:p w:rsidR="00A579A3" w:rsidRPr="00B24644" w:rsidRDefault="00A579A3" w:rsidP="00A579A3">
      <w:pPr>
        <w:spacing w:line="360" w:lineRule="auto"/>
        <w:jc w:val="center"/>
        <w:rPr>
          <w:rFonts w:ascii="Sylfaen" w:hAnsi="Sylfaen" w:cs="Arial"/>
          <w:kern w:val="2"/>
          <w:sz w:val="22"/>
          <w:szCs w:val="22"/>
        </w:rPr>
      </w:pPr>
      <w:r w:rsidRPr="00B24644">
        <w:rPr>
          <w:rFonts w:ascii="Sylfaen" w:hAnsi="Sylfaen" w:cs="Arial"/>
          <w:kern w:val="2"/>
          <w:sz w:val="22"/>
          <w:szCs w:val="22"/>
        </w:rPr>
        <w:t>OŚWIADCZENIE O ODSTĄPIENIU OD UMOWY</w:t>
      </w:r>
    </w:p>
    <w:p w:rsidR="00A579A3" w:rsidRPr="00B24644" w:rsidRDefault="00A579A3" w:rsidP="00A579A3">
      <w:pPr>
        <w:spacing w:line="360" w:lineRule="auto"/>
        <w:rPr>
          <w:rFonts w:ascii="Sylfaen" w:hAnsi="Sylfaen" w:cs="Arial"/>
          <w:kern w:val="2"/>
          <w:sz w:val="22"/>
          <w:szCs w:val="22"/>
        </w:rPr>
      </w:pPr>
    </w:p>
    <w:p w:rsidR="00A579A3" w:rsidRPr="00B24644" w:rsidRDefault="00A579A3" w:rsidP="00A579A3">
      <w:pPr>
        <w:spacing w:line="360" w:lineRule="auto"/>
        <w:jc w:val="both"/>
        <w:rPr>
          <w:rFonts w:ascii="Sylfaen" w:hAnsi="Sylfaen" w:cs="Arial"/>
          <w:color w:val="000000"/>
          <w:sz w:val="22"/>
          <w:szCs w:val="22"/>
        </w:rPr>
      </w:pPr>
      <w:r w:rsidRPr="00B24644">
        <w:rPr>
          <w:rFonts w:ascii="Sylfaen" w:hAnsi="Sylfaen" w:cs="Arial"/>
          <w:kern w:val="2"/>
          <w:sz w:val="22"/>
          <w:szCs w:val="22"/>
        </w:rPr>
        <w:tab/>
        <w:t>W związku z łączącą mnie ze spółką SIM SMS sp. z o.o. z siedzibą w Jędrzejowie umową partycypacji z dnia …………………., na podstawie § 6 ust. 3  niniejszym składam oświadczenie o odstąpieniu od umowy partycypacji.</w:t>
      </w:r>
    </w:p>
    <w:p w:rsidR="00A579A3" w:rsidRPr="00B24644" w:rsidRDefault="00A579A3" w:rsidP="00A579A3">
      <w:pPr>
        <w:spacing w:line="360" w:lineRule="auto"/>
        <w:rPr>
          <w:rFonts w:ascii="Sylfaen" w:hAnsi="Sylfaen" w:cs="Arial"/>
          <w:kern w:val="2"/>
          <w:sz w:val="22"/>
          <w:szCs w:val="22"/>
        </w:rPr>
      </w:pPr>
    </w:p>
    <w:p w:rsidR="00A579A3" w:rsidRPr="00B24644" w:rsidRDefault="00A579A3" w:rsidP="00A579A3">
      <w:pPr>
        <w:spacing w:line="360" w:lineRule="auto"/>
        <w:rPr>
          <w:rFonts w:ascii="Sylfaen" w:hAnsi="Sylfaen" w:cs="Arial"/>
          <w:kern w:val="2"/>
          <w:sz w:val="22"/>
          <w:szCs w:val="22"/>
        </w:rPr>
      </w:pPr>
      <w:r w:rsidRPr="00B24644">
        <w:rPr>
          <w:rFonts w:ascii="Sylfaen" w:hAnsi="Sylfaen" w:cs="Arial"/>
          <w:kern w:val="2"/>
          <w:sz w:val="22"/>
          <w:szCs w:val="22"/>
        </w:rPr>
        <w:t>Wpłaconą dotychczas kwotę partycypacji należy zwrócić na rachunek:</w:t>
      </w:r>
    </w:p>
    <w:p w:rsidR="00A579A3" w:rsidRPr="00B24644" w:rsidRDefault="00A579A3" w:rsidP="00A579A3">
      <w:pPr>
        <w:spacing w:line="360" w:lineRule="auto"/>
        <w:rPr>
          <w:rFonts w:ascii="Sylfaen" w:hAnsi="Sylfaen" w:cs="Arial"/>
          <w:kern w:val="2"/>
          <w:sz w:val="22"/>
          <w:szCs w:val="22"/>
        </w:rPr>
      </w:pPr>
    </w:p>
    <w:p w:rsidR="00A579A3" w:rsidRPr="00B24644" w:rsidRDefault="00A579A3" w:rsidP="00A579A3">
      <w:pPr>
        <w:spacing w:line="360" w:lineRule="auto"/>
        <w:rPr>
          <w:rFonts w:ascii="Sylfaen" w:hAnsi="Sylfaen" w:cs="Arial"/>
          <w:kern w:val="2"/>
          <w:sz w:val="22"/>
          <w:szCs w:val="22"/>
        </w:rPr>
      </w:pPr>
      <w:r w:rsidRPr="00B24644">
        <w:rPr>
          <w:rFonts w:ascii="Sylfaen" w:hAnsi="Sylfaen" w:cs="Arial"/>
          <w:kern w:val="2"/>
          <w:sz w:val="22"/>
          <w:szCs w:val="22"/>
        </w:rPr>
        <w:t xml:space="preserve">……………………………………………………………………………………………… </w:t>
      </w:r>
    </w:p>
    <w:p w:rsidR="00A579A3" w:rsidRPr="00B24644" w:rsidRDefault="00A579A3" w:rsidP="00A579A3">
      <w:pPr>
        <w:spacing w:line="360" w:lineRule="auto"/>
        <w:rPr>
          <w:rFonts w:ascii="Sylfaen" w:hAnsi="Sylfaen" w:cs="Arial"/>
          <w:color w:val="000000"/>
          <w:kern w:val="2"/>
          <w:sz w:val="22"/>
          <w:szCs w:val="22"/>
        </w:rPr>
      </w:pPr>
    </w:p>
    <w:p w:rsidR="00A579A3" w:rsidRPr="00B24644" w:rsidRDefault="00A579A3" w:rsidP="00A579A3">
      <w:pPr>
        <w:spacing w:line="360" w:lineRule="auto"/>
        <w:rPr>
          <w:rFonts w:ascii="Sylfaen" w:hAnsi="Sylfaen" w:cs="Arial"/>
          <w:color w:val="000000"/>
          <w:kern w:val="2"/>
          <w:sz w:val="22"/>
          <w:szCs w:val="22"/>
        </w:rPr>
      </w:pPr>
    </w:p>
    <w:p w:rsidR="00A579A3" w:rsidRPr="00B24644" w:rsidRDefault="00A579A3" w:rsidP="00A579A3">
      <w:pPr>
        <w:spacing w:line="360" w:lineRule="auto"/>
        <w:rPr>
          <w:rFonts w:ascii="Sylfaen" w:hAnsi="Sylfaen" w:cs="Arial"/>
          <w:color w:val="000000"/>
          <w:kern w:val="2"/>
          <w:sz w:val="22"/>
          <w:szCs w:val="22"/>
        </w:rPr>
      </w:pPr>
      <w:r w:rsidRPr="00B24644">
        <w:rPr>
          <w:rFonts w:ascii="Sylfaen" w:hAnsi="Sylfaen" w:cs="Arial"/>
          <w:color w:val="000000"/>
          <w:kern w:val="2"/>
          <w:sz w:val="22"/>
          <w:szCs w:val="22"/>
        </w:rPr>
        <w:t>………………………</w:t>
      </w:r>
    </w:p>
    <w:p w:rsidR="00A579A3" w:rsidRPr="00B24644" w:rsidRDefault="00A579A3" w:rsidP="00A579A3">
      <w:pPr>
        <w:spacing w:line="360" w:lineRule="auto"/>
        <w:rPr>
          <w:rFonts w:ascii="Sylfaen" w:hAnsi="Sylfaen" w:cs="Arial"/>
          <w:color w:val="000000"/>
          <w:kern w:val="2"/>
          <w:sz w:val="22"/>
          <w:szCs w:val="22"/>
        </w:rPr>
      </w:pPr>
      <w:r w:rsidRPr="00B24644">
        <w:rPr>
          <w:rFonts w:ascii="Sylfaen" w:hAnsi="Sylfaen" w:cs="Arial"/>
          <w:color w:val="000000"/>
          <w:kern w:val="2"/>
          <w:sz w:val="22"/>
          <w:szCs w:val="22"/>
        </w:rPr>
        <w:t>(podpis)</w:t>
      </w:r>
    </w:p>
    <w:sectPr w:rsidR="00A579A3" w:rsidRPr="00B24644" w:rsidSect="003F65E6">
      <w:footerReference w:type="default" r:id="rId8"/>
      <w:pgSz w:w="11906" w:h="16838"/>
      <w:pgMar w:top="1417" w:right="1417" w:bottom="1417" w:left="1417" w:header="0" w:footer="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04C" w:rsidRDefault="00CE104C" w:rsidP="00FA59D6">
      <w:r>
        <w:separator/>
      </w:r>
    </w:p>
  </w:endnote>
  <w:endnote w:type="continuationSeparator" w:id="0">
    <w:p w:rsidR="00CE104C" w:rsidRDefault="00CE104C" w:rsidP="00FA5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ヒラギノ角ゴ Pro W3">
    <w:altName w:val="Yu Gothic"/>
    <w:charset w:val="80"/>
    <w:family w:val="auto"/>
    <w:pitch w:val="variable"/>
    <w:sig w:usb0="E00002FF" w:usb1="7AC7FFFF" w:usb2="00000012" w:usb3="00000000" w:csb0="0002000D"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155293"/>
      <w:docPartObj>
        <w:docPartGallery w:val="Page Numbers (Bottom of Page)"/>
        <w:docPartUnique/>
      </w:docPartObj>
    </w:sdtPr>
    <w:sdtContent>
      <w:p w:rsidR="002F6C30" w:rsidRDefault="00434723">
        <w:pPr>
          <w:pStyle w:val="Stopka"/>
          <w:jc w:val="center"/>
        </w:pPr>
        <w:r>
          <w:fldChar w:fldCharType="begin"/>
        </w:r>
        <w:r w:rsidR="00CE104C">
          <w:instrText>PAGE   \* MERGEFORMAT</w:instrText>
        </w:r>
        <w:r>
          <w:fldChar w:fldCharType="separate"/>
        </w:r>
        <w:r w:rsidR="00A85477">
          <w:rPr>
            <w:noProof/>
          </w:rPr>
          <w:t>2</w:t>
        </w:r>
        <w:r>
          <w:rPr>
            <w:noProof/>
          </w:rPr>
          <w:fldChar w:fldCharType="end"/>
        </w:r>
      </w:p>
    </w:sdtContent>
  </w:sdt>
  <w:p w:rsidR="002F6C30" w:rsidRDefault="002F6C3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04C" w:rsidRDefault="00CE104C" w:rsidP="00FA59D6">
      <w:r>
        <w:separator/>
      </w:r>
    </w:p>
  </w:footnote>
  <w:footnote w:type="continuationSeparator" w:id="0">
    <w:p w:rsidR="00CE104C" w:rsidRDefault="00CE104C" w:rsidP="00FA59D6">
      <w:r>
        <w:continuationSeparator/>
      </w:r>
    </w:p>
  </w:footnote>
  <w:footnote w:id="1">
    <w:p w:rsidR="002F6C30" w:rsidRDefault="002F6C30">
      <w:pPr>
        <w:pStyle w:val="Tekstprzypisudolnego"/>
      </w:pPr>
      <w:r>
        <w:rPr>
          <w:rStyle w:val="Odwoanieprzypisudolnego"/>
        </w:rPr>
        <w:footnoteRef/>
      </w:r>
      <w:r>
        <w:t xml:space="preserve"> Niepotrzebne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70F"/>
    <w:multiLevelType w:val="hybridMultilevel"/>
    <w:tmpl w:val="7BC6E528"/>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3324851"/>
    <w:multiLevelType w:val="hybridMultilevel"/>
    <w:tmpl w:val="34F60B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491A5C"/>
    <w:multiLevelType w:val="hybridMultilevel"/>
    <w:tmpl w:val="FC3294E6"/>
    <w:lvl w:ilvl="0" w:tplc="6D4A14AA">
      <w:start w:val="28"/>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C15A34"/>
    <w:multiLevelType w:val="hybridMultilevel"/>
    <w:tmpl w:val="6C28B6A0"/>
    <w:lvl w:ilvl="0" w:tplc="04150017">
      <w:start w:val="1"/>
      <w:numFmt w:val="lowerLetter"/>
      <w:lvlText w:val="%1)"/>
      <w:lvlJc w:val="left"/>
      <w:pPr>
        <w:ind w:left="2145" w:hanging="360"/>
      </w:pPr>
    </w:lvl>
    <w:lvl w:ilvl="1" w:tplc="04150019" w:tentative="1">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4">
    <w:nsid w:val="066172CD"/>
    <w:multiLevelType w:val="hybridMultilevel"/>
    <w:tmpl w:val="F232E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3E3792"/>
    <w:multiLevelType w:val="hybridMultilevel"/>
    <w:tmpl w:val="350C5BFC"/>
    <w:lvl w:ilvl="0" w:tplc="5E962F3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C9E456C"/>
    <w:multiLevelType w:val="hybridMultilevel"/>
    <w:tmpl w:val="2662D7D6"/>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7">
    <w:nsid w:val="0DED5F11"/>
    <w:multiLevelType w:val="multilevel"/>
    <w:tmpl w:val="16400F00"/>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E213D70"/>
    <w:multiLevelType w:val="hybridMultilevel"/>
    <w:tmpl w:val="5FE8C0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DD7C08"/>
    <w:multiLevelType w:val="hybridMultilevel"/>
    <w:tmpl w:val="D2DE2C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5FB7B9F"/>
    <w:multiLevelType w:val="hybridMultilevel"/>
    <w:tmpl w:val="CA3620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324ECD"/>
    <w:multiLevelType w:val="hybridMultilevel"/>
    <w:tmpl w:val="3648F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386436"/>
    <w:multiLevelType w:val="hybridMultilevel"/>
    <w:tmpl w:val="72105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C841D03"/>
    <w:multiLevelType w:val="hybridMultilevel"/>
    <w:tmpl w:val="BEFEBB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F495CD3"/>
    <w:multiLevelType w:val="hybridMultilevel"/>
    <w:tmpl w:val="555C3C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01F0897"/>
    <w:multiLevelType w:val="multilevel"/>
    <w:tmpl w:val="A0EAB55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5B1785C"/>
    <w:multiLevelType w:val="hybridMultilevel"/>
    <w:tmpl w:val="5AB40A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363ED9"/>
    <w:multiLevelType w:val="hybridMultilevel"/>
    <w:tmpl w:val="22EC224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37F14888"/>
    <w:multiLevelType w:val="hybridMultilevel"/>
    <w:tmpl w:val="FDD4639E"/>
    <w:lvl w:ilvl="0" w:tplc="1E18E3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39AE1988"/>
    <w:multiLevelType w:val="hybridMultilevel"/>
    <w:tmpl w:val="92E4A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D5F13A5"/>
    <w:multiLevelType w:val="hybridMultilevel"/>
    <w:tmpl w:val="034252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EE34D54"/>
    <w:multiLevelType w:val="hybridMultilevel"/>
    <w:tmpl w:val="C2AA9262"/>
    <w:lvl w:ilvl="0" w:tplc="FFFFFFFF">
      <w:start w:val="1"/>
      <w:numFmt w:val="decimal"/>
      <w:lvlText w:val="%1."/>
      <w:lvlJc w:val="left"/>
      <w:pPr>
        <w:ind w:left="720" w:hanging="360"/>
      </w:pPr>
      <w:rPr>
        <w:rFonts w:ascii="Arial" w:hAnsi="Arial" w:cs="Arial"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FF83BE7"/>
    <w:multiLevelType w:val="multilevel"/>
    <w:tmpl w:val="A0EAB55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55B0057"/>
    <w:multiLevelType w:val="multilevel"/>
    <w:tmpl w:val="A0EAB55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8714CAB"/>
    <w:multiLevelType w:val="hybridMultilevel"/>
    <w:tmpl w:val="F9A6E5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C154BB5"/>
    <w:multiLevelType w:val="hybridMultilevel"/>
    <w:tmpl w:val="2D5ECA4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5C8357A4"/>
    <w:multiLevelType w:val="hybridMultilevel"/>
    <w:tmpl w:val="0FB016DA"/>
    <w:lvl w:ilvl="0" w:tplc="40A66A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D6E181A"/>
    <w:multiLevelType w:val="hybridMultilevel"/>
    <w:tmpl w:val="DC36BA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DBE024A"/>
    <w:multiLevelType w:val="hybridMultilevel"/>
    <w:tmpl w:val="EC62259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601F4141"/>
    <w:multiLevelType w:val="hybridMultilevel"/>
    <w:tmpl w:val="203ADB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23F4AA8"/>
    <w:multiLevelType w:val="hybridMultilevel"/>
    <w:tmpl w:val="C2AA9262"/>
    <w:lvl w:ilvl="0" w:tplc="A20E8A94">
      <w:start w:val="1"/>
      <w:numFmt w:val="decimal"/>
      <w:lvlText w:val="%1."/>
      <w:lvlJc w:val="left"/>
      <w:pPr>
        <w:ind w:left="720" w:hanging="360"/>
      </w:pPr>
      <w:rPr>
        <w:rFonts w:ascii="Arial" w:hAnsi="Arial" w:cs="Arial"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BBA140E"/>
    <w:multiLevelType w:val="hybridMultilevel"/>
    <w:tmpl w:val="7EA28132"/>
    <w:lvl w:ilvl="0" w:tplc="0415000F">
      <w:start w:val="1"/>
      <w:numFmt w:val="decimal"/>
      <w:lvlText w:val="%1."/>
      <w:lvlJc w:val="left"/>
      <w:pPr>
        <w:ind w:left="360"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71E82CA2"/>
    <w:multiLevelType w:val="hybridMultilevel"/>
    <w:tmpl w:val="DED06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322308F"/>
    <w:multiLevelType w:val="hybridMultilevel"/>
    <w:tmpl w:val="9514CD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33"/>
  </w:num>
  <w:num w:numId="3">
    <w:abstractNumId w:val="27"/>
  </w:num>
  <w:num w:numId="4">
    <w:abstractNumId w:val="15"/>
  </w:num>
  <w:num w:numId="5">
    <w:abstractNumId w:val="19"/>
  </w:num>
  <w:num w:numId="6">
    <w:abstractNumId w:val="13"/>
  </w:num>
  <w:num w:numId="7">
    <w:abstractNumId w:val="11"/>
  </w:num>
  <w:num w:numId="8">
    <w:abstractNumId w:val="8"/>
  </w:num>
  <w:num w:numId="9">
    <w:abstractNumId w:val="32"/>
  </w:num>
  <w:num w:numId="10">
    <w:abstractNumId w:val="0"/>
  </w:num>
  <w:num w:numId="11">
    <w:abstractNumId w:val="17"/>
  </w:num>
  <w:num w:numId="12">
    <w:abstractNumId w:val="21"/>
  </w:num>
  <w:num w:numId="13">
    <w:abstractNumId w:val="26"/>
  </w:num>
  <w:num w:numId="14">
    <w:abstractNumId w:val="18"/>
  </w:num>
  <w:num w:numId="15">
    <w:abstractNumId w:val="7"/>
  </w:num>
  <w:num w:numId="16">
    <w:abstractNumId w:val="16"/>
  </w:num>
  <w:num w:numId="17">
    <w:abstractNumId w:val="4"/>
  </w:num>
  <w:num w:numId="18">
    <w:abstractNumId w:val="2"/>
  </w:num>
  <w:num w:numId="19">
    <w:abstractNumId w:val="22"/>
  </w:num>
  <w:num w:numId="20">
    <w:abstractNumId w:val="1"/>
  </w:num>
  <w:num w:numId="21">
    <w:abstractNumId w:val="24"/>
  </w:num>
  <w:num w:numId="22">
    <w:abstractNumId w:val="10"/>
  </w:num>
  <w:num w:numId="23">
    <w:abstractNumId w:val="28"/>
  </w:num>
  <w:num w:numId="24">
    <w:abstractNumId w:val="31"/>
  </w:num>
  <w:num w:numId="25">
    <w:abstractNumId w:val="6"/>
  </w:num>
  <w:num w:numId="26">
    <w:abstractNumId w:val="3"/>
  </w:num>
  <w:num w:numId="27">
    <w:abstractNumId w:val="12"/>
  </w:num>
  <w:num w:numId="28">
    <w:abstractNumId w:val="9"/>
  </w:num>
  <w:num w:numId="29">
    <w:abstractNumId w:val="25"/>
  </w:num>
  <w:num w:numId="30">
    <w:abstractNumId w:val="20"/>
  </w:num>
  <w:num w:numId="31">
    <w:abstractNumId w:val="5"/>
  </w:num>
  <w:num w:numId="32">
    <w:abstractNumId w:val="29"/>
  </w:num>
  <w:num w:numId="33">
    <w:abstractNumId w:val="14"/>
  </w:num>
  <w:num w:numId="34">
    <w:abstractNumId w:val="2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6F780A"/>
    <w:rsid w:val="00016CE8"/>
    <w:rsid w:val="00017A49"/>
    <w:rsid w:val="00023A09"/>
    <w:rsid w:val="000264BD"/>
    <w:rsid w:val="00027ED9"/>
    <w:rsid w:val="000314BE"/>
    <w:rsid w:val="00041F3A"/>
    <w:rsid w:val="00043B89"/>
    <w:rsid w:val="00044FF4"/>
    <w:rsid w:val="000469F3"/>
    <w:rsid w:val="00056D67"/>
    <w:rsid w:val="00060EB3"/>
    <w:rsid w:val="000644DC"/>
    <w:rsid w:val="00067B11"/>
    <w:rsid w:val="00076BE8"/>
    <w:rsid w:val="00077A00"/>
    <w:rsid w:val="00090CA4"/>
    <w:rsid w:val="000967A8"/>
    <w:rsid w:val="000A34CA"/>
    <w:rsid w:val="000A41D3"/>
    <w:rsid w:val="000C48A0"/>
    <w:rsid w:val="000C6672"/>
    <w:rsid w:val="000C7472"/>
    <w:rsid w:val="000D273E"/>
    <w:rsid w:val="000D6892"/>
    <w:rsid w:val="000E0B15"/>
    <w:rsid w:val="000E73ED"/>
    <w:rsid w:val="000F51B2"/>
    <w:rsid w:val="0010610C"/>
    <w:rsid w:val="00112D6B"/>
    <w:rsid w:val="001242E7"/>
    <w:rsid w:val="001244A7"/>
    <w:rsid w:val="00130908"/>
    <w:rsid w:val="001365E6"/>
    <w:rsid w:val="00140346"/>
    <w:rsid w:val="00154408"/>
    <w:rsid w:val="001614D0"/>
    <w:rsid w:val="00163503"/>
    <w:rsid w:val="00163780"/>
    <w:rsid w:val="001639E6"/>
    <w:rsid w:val="001665EA"/>
    <w:rsid w:val="00170E49"/>
    <w:rsid w:val="001713EF"/>
    <w:rsid w:val="00180B20"/>
    <w:rsid w:val="00185CB7"/>
    <w:rsid w:val="0018769D"/>
    <w:rsid w:val="00187E63"/>
    <w:rsid w:val="0019220E"/>
    <w:rsid w:val="00192457"/>
    <w:rsid w:val="001A0B91"/>
    <w:rsid w:val="001A2B3A"/>
    <w:rsid w:val="001A343B"/>
    <w:rsid w:val="001A6B09"/>
    <w:rsid w:val="001B27A6"/>
    <w:rsid w:val="001C5D60"/>
    <w:rsid w:val="001C64EF"/>
    <w:rsid w:val="001D5BFD"/>
    <w:rsid w:val="001E0F70"/>
    <w:rsid w:val="001E7C90"/>
    <w:rsid w:val="001F2C53"/>
    <w:rsid w:val="001F5F44"/>
    <w:rsid w:val="001F6B9C"/>
    <w:rsid w:val="0020530D"/>
    <w:rsid w:val="002063ED"/>
    <w:rsid w:val="00207188"/>
    <w:rsid w:val="002166D2"/>
    <w:rsid w:val="00217601"/>
    <w:rsid w:val="0022109D"/>
    <w:rsid w:val="00224C10"/>
    <w:rsid w:val="0022688B"/>
    <w:rsid w:val="00226F67"/>
    <w:rsid w:val="00234AA2"/>
    <w:rsid w:val="00236CC3"/>
    <w:rsid w:val="00247340"/>
    <w:rsid w:val="002557A2"/>
    <w:rsid w:val="00256681"/>
    <w:rsid w:val="00257BC0"/>
    <w:rsid w:val="00265477"/>
    <w:rsid w:val="00270E71"/>
    <w:rsid w:val="00282B00"/>
    <w:rsid w:val="0028796C"/>
    <w:rsid w:val="002A233A"/>
    <w:rsid w:val="002A5259"/>
    <w:rsid w:val="002B308F"/>
    <w:rsid w:val="002B5E50"/>
    <w:rsid w:val="002B797F"/>
    <w:rsid w:val="002C1BA7"/>
    <w:rsid w:val="002D2934"/>
    <w:rsid w:val="002E1DA4"/>
    <w:rsid w:val="002E2BA7"/>
    <w:rsid w:val="002E5271"/>
    <w:rsid w:val="002F5B76"/>
    <w:rsid w:val="002F6273"/>
    <w:rsid w:val="002F6C30"/>
    <w:rsid w:val="00310D3B"/>
    <w:rsid w:val="0031317B"/>
    <w:rsid w:val="00313E22"/>
    <w:rsid w:val="00317CE6"/>
    <w:rsid w:val="00320CF5"/>
    <w:rsid w:val="0032391E"/>
    <w:rsid w:val="00342035"/>
    <w:rsid w:val="003472ED"/>
    <w:rsid w:val="00354ECE"/>
    <w:rsid w:val="00357831"/>
    <w:rsid w:val="00360F3B"/>
    <w:rsid w:val="00361EFD"/>
    <w:rsid w:val="00367576"/>
    <w:rsid w:val="00370AF7"/>
    <w:rsid w:val="003735DD"/>
    <w:rsid w:val="00374AF5"/>
    <w:rsid w:val="003750B1"/>
    <w:rsid w:val="00375F97"/>
    <w:rsid w:val="00390BEB"/>
    <w:rsid w:val="00393506"/>
    <w:rsid w:val="003A6673"/>
    <w:rsid w:val="003B5B83"/>
    <w:rsid w:val="003B5FF5"/>
    <w:rsid w:val="003C42AB"/>
    <w:rsid w:val="003C4688"/>
    <w:rsid w:val="003C4A6E"/>
    <w:rsid w:val="003C4AA5"/>
    <w:rsid w:val="003C4CAA"/>
    <w:rsid w:val="003D322D"/>
    <w:rsid w:val="003D3973"/>
    <w:rsid w:val="003E25F4"/>
    <w:rsid w:val="003F4235"/>
    <w:rsid w:val="003F5E18"/>
    <w:rsid w:val="003F65E6"/>
    <w:rsid w:val="0040287F"/>
    <w:rsid w:val="004079A9"/>
    <w:rsid w:val="00412268"/>
    <w:rsid w:val="00420E6E"/>
    <w:rsid w:val="00431BCD"/>
    <w:rsid w:val="00433D35"/>
    <w:rsid w:val="00434723"/>
    <w:rsid w:val="004369CD"/>
    <w:rsid w:val="00445178"/>
    <w:rsid w:val="00447593"/>
    <w:rsid w:val="00456ACB"/>
    <w:rsid w:val="004626BE"/>
    <w:rsid w:val="0046406D"/>
    <w:rsid w:val="00464111"/>
    <w:rsid w:val="004642C4"/>
    <w:rsid w:val="00475D75"/>
    <w:rsid w:val="004763CA"/>
    <w:rsid w:val="00477357"/>
    <w:rsid w:val="00480575"/>
    <w:rsid w:val="00487F0F"/>
    <w:rsid w:val="004926C6"/>
    <w:rsid w:val="004A2187"/>
    <w:rsid w:val="004C1F13"/>
    <w:rsid w:val="004C2EEB"/>
    <w:rsid w:val="004C6D37"/>
    <w:rsid w:val="004D268D"/>
    <w:rsid w:val="004D7B59"/>
    <w:rsid w:val="004F2C3A"/>
    <w:rsid w:val="004F394D"/>
    <w:rsid w:val="004F5C12"/>
    <w:rsid w:val="00516ADE"/>
    <w:rsid w:val="00520540"/>
    <w:rsid w:val="0052067C"/>
    <w:rsid w:val="00523EA4"/>
    <w:rsid w:val="00534A0E"/>
    <w:rsid w:val="00535A59"/>
    <w:rsid w:val="00540BB8"/>
    <w:rsid w:val="00573F56"/>
    <w:rsid w:val="00581057"/>
    <w:rsid w:val="00590F41"/>
    <w:rsid w:val="00595F53"/>
    <w:rsid w:val="005A1D75"/>
    <w:rsid w:val="005B2C06"/>
    <w:rsid w:val="005E3D4F"/>
    <w:rsid w:val="005F6248"/>
    <w:rsid w:val="00600043"/>
    <w:rsid w:val="0060174B"/>
    <w:rsid w:val="0060194B"/>
    <w:rsid w:val="0060486A"/>
    <w:rsid w:val="00605A0A"/>
    <w:rsid w:val="006062DF"/>
    <w:rsid w:val="0061427B"/>
    <w:rsid w:val="00622663"/>
    <w:rsid w:val="00624DC7"/>
    <w:rsid w:val="00626AFF"/>
    <w:rsid w:val="00626C14"/>
    <w:rsid w:val="00627FD0"/>
    <w:rsid w:val="006309B4"/>
    <w:rsid w:val="0063131D"/>
    <w:rsid w:val="00632919"/>
    <w:rsid w:val="0063383A"/>
    <w:rsid w:val="00635AE8"/>
    <w:rsid w:val="0064104B"/>
    <w:rsid w:val="00644ECD"/>
    <w:rsid w:val="00646944"/>
    <w:rsid w:val="0065398E"/>
    <w:rsid w:val="006555C3"/>
    <w:rsid w:val="00656904"/>
    <w:rsid w:val="006702B6"/>
    <w:rsid w:val="006841A4"/>
    <w:rsid w:val="00685BFE"/>
    <w:rsid w:val="006865AF"/>
    <w:rsid w:val="006A14FD"/>
    <w:rsid w:val="006A1E49"/>
    <w:rsid w:val="006A3A19"/>
    <w:rsid w:val="006E2B22"/>
    <w:rsid w:val="006F780A"/>
    <w:rsid w:val="00702EDA"/>
    <w:rsid w:val="00705729"/>
    <w:rsid w:val="00712CE5"/>
    <w:rsid w:val="00715116"/>
    <w:rsid w:val="00723AF8"/>
    <w:rsid w:val="00733827"/>
    <w:rsid w:val="00737B33"/>
    <w:rsid w:val="00750B26"/>
    <w:rsid w:val="00753D4A"/>
    <w:rsid w:val="00757B0C"/>
    <w:rsid w:val="00762DE5"/>
    <w:rsid w:val="0076596F"/>
    <w:rsid w:val="00787B81"/>
    <w:rsid w:val="007A7E9A"/>
    <w:rsid w:val="007C1B46"/>
    <w:rsid w:val="007C2330"/>
    <w:rsid w:val="007C650E"/>
    <w:rsid w:val="007C747D"/>
    <w:rsid w:val="007D17DF"/>
    <w:rsid w:val="007D30E0"/>
    <w:rsid w:val="007D5D5D"/>
    <w:rsid w:val="007F463C"/>
    <w:rsid w:val="007F53C9"/>
    <w:rsid w:val="007F6C97"/>
    <w:rsid w:val="008035F9"/>
    <w:rsid w:val="00803F15"/>
    <w:rsid w:val="008108E5"/>
    <w:rsid w:val="00830E11"/>
    <w:rsid w:val="00834336"/>
    <w:rsid w:val="00835E62"/>
    <w:rsid w:val="00841B4E"/>
    <w:rsid w:val="00850D8E"/>
    <w:rsid w:val="00853187"/>
    <w:rsid w:val="00857E90"/>
    <w:rsid w:val="008612F0"/>
    <w:rsid w:val="00881B0C"/>
    <w:rsid w:val="00884FD1"/>
    <w:rsid w:val="008A5C20"/>
    <w:rsid w:val="008B3417"/>
    <w:rsid w:val="008B73E6"/>
    <w:rsid w:val="008C73EF"/>
    <w:rsid w:val="008C7B95"/>
    <w:rsid w:val="008D54DE"/>
    <w:rsid w:val="008D6078"/>
    <w:rsid w:val="008D7178"/>
    <w:rsid w:val="008D7AEA"/>
    <w:rsid w:val="008E1AED"/>
    <w:rsid w:val="008E200B"/>
    <w:rsid w:val="008E6495"/>
    <w:rsid w:val="008F4898"/>
    <w:rsid w:val="00900484"/>
    <w:rsid w:val="00901036"/>
    <w:rsid w:val="00905D47"/>
    <w:rsid w:val="00910076"/>
    <w:rsid w:val="00913B6C"/>
    <w:rsid w:val="0091448F"/>
    <w:rsid w:val="0092227C"/>
    <w:rsid w:val="00924571"/>
    <w:rsid w:val="00933C02"/>
    <w:rsid w:val="0093688B"/>
    <w:rsid w:val="00937576"/>
    <w:rsid w:val="00942A41"/>
    <w:rsid w:val="00955A49"/>
    <w:rsid w:val="00956EF4"/>
    <w:rsid w:val="009652FC"/>
    <w:rsid w:val="0098110F"/>
    <w:rsid w:val="00982370"/>
    <w:rsid w:val="009825ED"/>
    <w:rsid w:val="0098688A"/>
    <w:rsid w:val="00996664"/>
    <w:rsid w:val="009A4C52"/>
    <w:rsid w:val="009A5BDF"/>
    <w:rsid w:val="009A7237"/>
    <w:rsid w:val="009B0F45"/>
    <w:rsid w:val="009B1104"/>
    <w:rsid w:val="009B16E8"/>
    <w:rsid w:val="009D4CFB"/>
    <w:rsid w:val="009D4FEC"/>
    <w:rsid w:val="009F0D7A"/>
    <w:rsid w:val="009F29AF"/>
    <w:rsid w:val="009F5D33"/>
    <w:rsid w:val="00A064F1"/>
    <w:rsid w:val="00A07503"/>
    <w:rsid w:val="00A12415"/>
    <w:rsid w:val="00A352E5"/>
    <w:rsid w:val="00A409C8"/>
    <w:rsid w:val="00A41A54"/>
    <w:rsid w:val="00A4334A"/>
    <w:rsid w:val="00A44379"/>
    <w:rsid w:val="00A509AE"/>
    <w:rsid w:val="00A579A3"/>
    <w:rsid w:val="00A60852"/>
    <w:rsid w:val="00A672FF"/>
    <w:rsid w:val="00A701CC"/>
    <w:rsid w:val="00A77A55"/>
    <w:rsid w:val="00A84029"/>
    <w:rsid w:val="00A85477"/>
    <w:rsid w:val="00A96159"/>
    <w:rsid w:val="00AA3CC3"/>
    <w:rsid w:val="00AA51EA"/>
    <w:rsid w:val="00AB0C25"/>
    <w:rsid w:val="00AC275D"/>
    <w:rsid w:val="00AC3327"/>
    <w:rsid w:val="00AD427E"/>
    <w:rsid w:val="00AD43E0"/>
    <w:rsid w:val="00AD6F29"/>
    <w:rsid w:val="00AE6171"/>
    <w:rsid w:val="00AE6682"/>
    <w:rsid w:val="00AE76FA"/>
    <w:rsid w:val="00B0027F"/>
    <w:rsid w:val="00B1491D"/>
    <w:rsid w:val="00B17433"/>
    <w:rsid w:val="00B22A8D"/>
    <w:rsid w:val="00B24644"/>
    <w:rsid w:val="00B27C34"/>
    <w:rsid w:val="00B33C05"/>
    <w:rsid w:val="00B34027"/>
    <w:rsid w:val="00B34D19"/>
    <w:rsid w:val="00B363C4"/>
    <w:rsid w:val="00B66E35"/>
    <w:rsid w:val="00B66FF7"/>
    <w:rsid w:val="00B70838"/>
    <w:rsid w:val="00B7355A"/>
    <w:rsid w:val="00B76820"/>
    <w:rsid w:val="00B771C3"/>
    <w:rsid w:val="00B83AEE"/>
    <w:rsid w:val="00BA1A64"/>
    <w:rsid w:val="00BA4F28"/>
    <w:rsid w:val="00BA509C"/>
    <w:rsid w:val="00BC2514"/>
    <w:rsid w:val="00BD1249"/>
    <w:rsid w:val="00BD46EB"/>
    <w:rsid w:val="00BD7AF4"/>
    <w:rsid w:val="00BE1B53"/>
    <w:rsid w:val="00BF0AF3"/>
    <w:rsid w:val="00C015C8"/>
    <w:rsid w:val="00C04600"/>
    <w:rsid w:val="00C07E9E"/>
    <w:rsid w:val="00C32DC8"/>
    <w:rsid w:val="00C42A56"/>
    <w:rsid w:val="00C45BAB"/>
    <w:rsid w:val="00C50035"/>
    <w:rsid w:val="00C51C4C"/>
    <w:rsid w:val="00C51F66"/>
    <w:rsid w:val="00C54F61"/>
    <w:rsid w:val="00C634C0"/>
    <w:rsid w:val="00C65F51"/>
    <w:rsid w:val="00C6680E"/>
    <w:rsid w:val="00C6699A"/>
    <w:rsid w:val="00C85D37"/>
    <w:rsid w:val="00C925B1"/>
    <w:rsid w:val="00C96716"/>
    <w:rsid w:val="00CB0BCB"/>
    <w:rsid w:val="00CC103A"/>
    <w:rsid w:val="00CC39B4"/>
    <w:rsid w:val="00CE104C"/>
    <w:rsid w:val="00CE4E8C"/>
    <w:rsid w:val="00CF0510"/>
    <w:rsid w:val="00D0556C"/>
    <w:rsid w:val="00D2281C"/>
    <w:rsid w:val="00D24D05"/>
    <w:rsid w:val="00D24D2F"/>
    <w:rsid w:val="00D26450"/>
    <w:rsid w:val="00D267F5"/>
    <w:rsid w:val="00D32E92"/>
    <w:rsid w:val="00D675B9"/>
    <w:rsid w:val="00D708AE"/>
    <w:rsid w:val="00D73AA3"/>
    <w:rsid w:val="00D741A2"/>
    <w:rsid w:val="00D74A01"/>
    <w:rsid w:val="00D835C3"/>
    <w:rsid w:val="00D905A0"/>
    <w:rsid w:val="00D973CB"/>
    <w:rsid w:val="00DA0903"/>
    <w:rsid w:val="00DA503A"/>
    <w:rsid w:val="00DA59A1"/>
    <w:rsid w:val="00DB1705"/>
    <w:rsid w:val="00DB3599"/>
    <w:rsid w:val="00DB5B63"/>
    <w:rsid w:val="00DC27C3"/>
    <w:rsid w:val="00DC64BC"/>
    <w:rsid w:val="00DD4181"/>
    <w:rsid w:val="00DD4E05"/>
    <w:rsid w:val="00DF37B3"/>
    <w:rsid w:val="00E00875"/>
    <w:rsid w:val="00E016BC"/>
    <w:rsid w:val="00E01A10"/>
    <w:rsid w:val="00E07591"/>
    <w:rsid w:val="00E07C9A"/>
    <w:rsid w:val="00E15B72"/>
    <w:rsid w:val="00E27DBE"/>
    <w:rsid w:val="00E41D37"/>
    <w:rsid w:val="00E42387"/>
    <w:rsid w:val="00E44223"/>
    <w:rsid w:val="00E81129"/>
    <w:rsid w:val="00E8306E"/>
    <w:rsid w:val="00E90D56"/>
    <w:rsid w:val="00E94F1F"/>
    <w:rsid w:val="00EA2412"/>
    <w:rsid w:val="00EA5230"/>
    <w:rsid w:val="00EA7BEF"/>
    <w:rsid w:val="00EC7326"/>
    <w:rsid w:val="00EE0226"/>
    <w:rsid w:val="00EE0FB5"/>
    <w:rsid w:val="00EE1832"/>
    <w:rsid w:val="00F01C38"/>
    <w:rsid w:val="00F10E4C"/>
    <w:rsid w:val="00F1204A"/>
    <w:rsid w:val="00F12C90"/>
    <w:rsid w:val="00F45B0F"/>
    <w:rsid w:val="00F46554"/>
    <w:rsid w:val="00F50DBD"/>
    <w:rsid w:val="00F51E4F"/>
    <w:rsid w:val="00F52903"/>
    <w:rsid w:val="00F60B0F"/>
    <w:rsid w:val="00F63B97"/>
    <w:rsid w:val="00F666AA"/>
    <w:rsid w:val="00F7033E"/>
    <w:rsid w:val="00F709D0"/>
    <w:rsid w:val="00F748E0"/>
    <w:rsid w:val="00F84ECF"/>
    <w:rsid w:val="00F84F00"/>
    <w:rsid w:val="00F95206"/>
    <w:rsid w:val="00FA1E0C"/>
    <w:rsid w:val="00FA2EEC"/>
    <w:rsid w:val="00FA59D6"/>
    <w:rsid w:val="00FC33B8"/>
    <w:rsid w:val="00FD0CAB"/>
    <w:rsid w:val="00FE0F44"/>
    <w:rsid w:val="00FF0442"/>
    <w:rsid w:val="00FF13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65E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3E1E5F"/>
    <w:rPr>
      <w:rFonts w:ascii="Segoe UI" w:hAnsi="Segoe UI" w:cs="Segoe UI"/>
      <w:sz w:val="18"/>
      <w:szCs w:val="18"/>
    </w:rPr>
  </w:style>
  <w:style w:type="character" w:styleId="Odwoaniedokomentarza">
    <w:name w:val="annotation reference"/>
    <w:basedOn w:val="Domylnaczcionkaakapitu"/>
    <w:unhideWhenUsed/>
    <w:qFormat/>
    <w:rsid w:val="0057281B"/>
    <w:rPr>
      <w:sz w:val="16"/>
      <w:szCs w:val="16"/>
    </w:rPr>
  </w:style>
  <w:style w:type="character" w:customStyle="1" w:styleId="TekstkomentarzaZnak">
    <w:name w:val="Tekst komentarza Znak"/>
    <w:basedOn w:val="Domylnaczcionkaakapitu"/>
    <w:link w:val="Tekstkomentarza"/>
    <w:qFormat/>
    <w:rsid w:val="0057281B"/>
    <w:rPr>
      <w:sz w:val="20"/>
      <w:szCs w:val="20"/>
    </w:rPr>
  </w:style>
  <w:style w:type="character" w:customStyle="1" w:styleId="TematkomentarzaZnak">
    <w:name w:val="Temat komentarza Znak"/>
    <w:basedOn w:val="TekstkomentarzaZnak"/>
    <w:link w:val="Tematkomentarza"/>
    <w:uiPriority w:val="99"/>
    <w:semiHidden/>
    <w:qFormat/>
    <w:rsid w:val="0057281B"/>
    <w:rPr>
      <w:b/>
      <w:bCs/>
      <w:sz w:val="20"/>
      <w:szCs w:val="20"/>
    </w:rPr>
  </w:style>
  <w:style w:type="character" w:customStyle="1" w:styleId="czeinternetowe">
    <w:name w:val="Łącze internetowe"/>
    <w:rsid w:val="00C51779"/>
    <w:rPr>
      <w:color w:val="000080"/>
      <w:u w:val="single"/>
    </w:rPr>
  </w:style>
  <w:style w:type="character" w:customStyle="1" w:styleId="ListLabel1">
    <w:name w:val="ListLabel 1"/>
    <w:qFormat/>
    <w:rsid w:val="003F65E6"/>
    <w:rPr>
      <w:rFonts w:ascii="Times New Roman" w:hAnsi="Times New Roman"/>
      <w:b/>
      <w:bCs w:val="0"/>
    </w:rPr>
  </w:style>
  <w:style w:type="character" w:customStyle="1" w:styleId="ListLabel2">
    <w:name w:val="ListLabel 2"/>
    <w:qFormat/>
    <w:rsid w:val="003F65E6"/>
    <w:rPr>
      <w:rFonts w:cs="Times New Roman"/>
    </w:rPr>
  </w:style>
  <w:style w:type="character" w:customStyle="1" w:styleId="ListLabel3">
    <w:name w:val="ListLabel 3"/>
    <w:qFormat/>
    <w:rsid w:val="003F65E6"/>
    <w:rPr>
      <w:rFonts w:cs="Times New Roman"/>
    </w:rPr>
  </w:style>
  <w:style w:type="character" w:customStyle="1" w:styleId="ListLabel4">
    <w:name w:val="ListLabel 4"/>
    <w:qFormat/>
    <w:rsid w:val="003F65E6"/>
    <w:rPr>
      <w:rFonts w:cs="Times New Roman"/>
    </w:rPr>
  </w:style>
  <w:style w:type="character" w:customStyle="1" w:styleId="ListLabel5">
    <w:name w:val="ListLabel 5"/>
    <w:qFormat/>
    <w:rsid w:val="003F65E6"/>
    <w:rPr>
      <w:rFonts w:cs="Times New Roman"/>
    </w:rPr>
  </w:style>
  <w:style w:type="character" w:customStyle="1" w:styleId="ListLabel6">
    <w:name w:val="ListLabel 6"/>
    <w:qFormat/>
    <w:rsid w:val="003F65E6"/>
    <w:rPr>
      <w:rFonts w:cs="Times New Roman"/>
    </w:rPr>
  </w:style>
  <w:style w:type="character" w:customStyle="1" w:styleId="ListLabel7">
    <w:name w:val="ListLabel 7"/>
    <w:qFormat/>
    <w:rsid w:val="003F65E6"/>
    <w:rPr>
      <w:rFonts w:cs="Times New Roman"/>
    </w:rPr>
  </w:style>
  <w:style w:type="character" w:customStyle="1" w:styleId="ListLabel8">
    <w:name w:val="ListLabel 8"/>
    <w:qFormat/>
    <w:rsid w:val="003F65E6"/>
    <w:rPr>
      <w:rFonts w:cs="Times New Roman"/>
    </w:rPr>
  </w:style>
  <w:style w:type="character" w:customStyle="1" w:styleId="ListLabel9">
    <w:name w:val="ListLabel 9"/>
    <w:qFormat/>
    <w:rsid w:val="003F65E6"/>
    <w:rPr>
      <w:rFonts w:cs="Times New Roman"/>
    </w:rPr>
  </w:style>
  <w:style w:type="character" w:customStyle="1" w:styleId="ListLabel10">
    <w:name w:val="ListLabel 10"/>
    <w:qFormat/>
    <w:rsid w:val="003F65E6"/>
    <w:rPr>
      <w:rFonts w:cs="Times New Roman"/>
    </w:rPr>
  </w:style>
  <w:style w:type="character" w:customStyle="1" w:styleId="ListLabel11">
    <w:name w:val="ListLabel 11"/>
    <w:qFormat/>
    <w:rsid w:val="003F65E6"/>
    <w:rPr>
      <w:rFonts w:eastAsia="Times New Roman" w:cs="Calibri"/>
      <w:color w:val="auto"/>
      <w:sz w:val="24"/>
    </w:rPr>
  </w:style>
  <w:style w:type="paragraph" w:styleId="Nagwek">
    <w:name w:val="header"/>
    <w:basedOn w:val="Normalny"/>
    <w:next w:val="Tekstpodstawowy"/>
    <w:qFormat/>
    <w:rsid w:val="003F65E6"/>
    <w:pPr>
      <w:keepNext/>
      <w:spacing w:before="240" w:after="120"/>
    </w:pPr>
    <w:rPr>
      <w:rFonts w:ascii="Liberation Sans" w:eastAsia="Microsoft YaHei" w:hAnsi="Liberation Sans" w:cs="Arial"/>
      <w:sz w:val="28"/>
      <w:szCs w:val="28"/>
    </w:rPr>
  </w:style>
  <w:style w:type="paragraph" w:styleId="Tekstpodstawowy">
    <w:name w:val="Body Text"/>
    <w:basedOn w:val="Normalny"/>
    <w:rsid w:val="003F65E6"/>
    <w:pPr>
      <w:spacing w:after="140" w:line="276" w:lineRule="auto"/>
    </w:pPr>
  </w:style>
  <w:style w:type="paragraph" w:styleId="Lista">
    <w:name w:val="List"/>
    <w:basedOn w:val="Tekstpodstawowy"/>
    <w:rsid w:val="003F65E6"/>
    <w:rPr>
      <w:rFonts w:cs="Arial"/>
    </w:rPr>
  </w:style>
  <w:style w:type="paragraph" w:styleId="Legenda">
    <w:name w:val="caption"/>
    <w:basedOn w:val="Normalny"/>
    <w:qFormat/>
    <w:rsid w:val="003F65E6"/>
    <w:pPr>
      <w:suppressLineNumbers/>
      <w:spacing w:before="120" w:after="120"/>
    </w:pPr>
    <w:rPr>
      <w:rFonts w:cs="Arial"/>
      <w:i/>
      <w:iCs/>
    </w:rPr>
  </w:style>
  <w:style w:type="paragraph" w:customStyle="1" w:styleId="Indeks">
    <w:name w:val="Indeks"/>
    <w:basedOn w:val="Normalny"/>
    <w:qFormat/>
    <w:rsid w:val="003F65E6"/>
    <w:pPr>
      <w:suppressLineNumbers/>
    </w:pPr>
    <w:rPr>
      <w:rFonts w:cs="Arial"/>
    </w:rPr>
  </w:style>
  <w:style w:type="paragraph" w:styleId="Tekstdymka">
    <w:name w:val="Balloon Text"/>
    <w:basedOn w:val="Normalny"/>
    <w:link w:val="TekstdymkaZnak"/>
    <w:uiPriority w:val="99"/>
    <w:semiHidden/>
    <w:unhideWhenUsed/>
    <w:qFormat/>
    <w:rsid w:val="003E1E5F"/>
    <w:rPr>
      <w:rFonts w:ascii="Segoe UI" w:hAnsi="Segoe UI" w:cs="Segoe UI"/>
      <w:sz w:val="18"/>
      <w:szCs w:val="18"/>
    </w:rPr>
  </w:style>
  <w:style w:type="paragraph" w:styleId="Akapitzlist">
    <w:name w:val="List Paragraph"/>
    <w:basedOn w:val="Normalny"/>
    <w:uiPriority w:val="34"/>
    <w:qFormat/>
    <w:rsid w:val="003E1E5F"/>
    <w:pPr>
      <w:ind w:left="720"/>
      <w:contextualSpacing/>
    </w:pPr>
  </w:style>
  <w:style w:type="paragraph" w:styleId="Tekstkomentarza">
    <w:name w:val="annotation text"/>
    <w:basedOn w:val="Normalny"/>
    <w:link w:val="TekstkomentarzaZnak"/>
    <w:unhideWhenUsed/>
    <w:qFormat/>
    <w:rsid w:val="0057281B"/>
    <w:rPr>
      <w:sz w:val="20"/>
      <w:szCs w:val="20"/>
    </w:rPr>
  </w:style>
  <w:style w:type="paragraph" w:styleId="Tematkomentarza">
    <w:name w:val="annotation subject"/>
    <w:basedOn w:val="Tekstkomentarza"/>
    <w:link w:val="TematkomentarzaZnak"/>
    <w:uiPriority w:val="99"/>
    <w:semiHidden/>
    <w:unhideWhenUsed/>
    <w:qFormat/>
    <w:rsid w:val="0057281B"/>
    <w:rPr>
      <w:b/>
      <w:bCs/>
    </w:rPr>
  </w:style>
  <w:style w:type="paragraph" w:styleId="Poprawka">
    <w:name w:val="Revision"/>
    <w:hidden/>
    <w:uiPriority w:val="99"/>
    <w:semiHidden/>
    <w:rsid w:val="00AC3327"/>
  </w:style>
  <w:style w:type="paragraph" w:styleId="Tekstprzypisukocowego">
    <w:name w:val="endnote text"/>
    <w:basedOn w:val="Normalny"/>
    <w:link w:val="TekstprzypisukocowegoZnak"/>
    <w:uiPriority w:val="99"/>
    <w:semiHidden/>
    <w:unhideWhenUsed/>
    <w:rsid w:val="00FA59D6"/>
    <w:rPr>
      <w:sz w:val="20"/>
      <w:szCs w:val="20"/>
    </w:rPr>
  </w:style>
  <w:style w:type="character" w:customStyle="1" w:styleId="TekstprzypisukocowegoZnak">
    <w:name w:val="Tekst przypisu końcowego Znak"/>
    <w:basedOn w:val="Domylnaczcionkaakapitu"/>
    <w:link w:val="Tekstprzypisukocowego"/>
    <w:uiPriority w:val="99"/>
    <w:semiHidden/>
    <w:rsid w:val="00FA59D6"/>
    <w:rPr>
      <w:sz w:val="20"/>
      <w:szCs w:val="20"/>
    </w:rPr>
  </w:style>
  <w:style w:type="character" w:styleId="Odwoanieprzypisukocowego">
    <w:name w:val="endnote reference"/>
    <w:basedOn w:val="Domylnaczcionkaakapitu"/>
    <w:uiPriority w:val="99"/>
    <w:semiHidden/>
    <w:unhideWhenUsed/>
    <w:rsid w:val="00FA59D6"/>
    <w:rPr>
      <w:vertAlign w:val="superscript"/>
    </w:rPr>
  </w:style>
  <w:style w:type="paragraph" w:customStyle="1" w:styleId="Kolorowalistaakcent11">
    <w:name w:val="Kolorowa lista — akcent 11"/>
    <w:rsid w:val="00733827"/>
    <w:pPr>
      <w:spacing w:after="200" w:line="276" w:lineRule="auto"/>
      <w:ind w:left="720"/>
    </w:pPr>
    <w:rPr>
      <w:rFonts w:ascii="Calibri" w:eastAsia="ヒラギノ角ゴ Pro W3" w:hAnsi="Calibri" w:cs="Times New Roman"/>
      <w:color w:val="000000"/>
      <w:sz w:val="22"/>
      <w:szCs w:val="20"/>
      <w:lang w:val="en-US" w:eastAsia="pl-PL"/>
    </w:rPr>
  </w:style>
  <w:style w:type="paragraph" w:customStyle="1" w:styleId="Normalny1">
    <w:name w:val="Normalny1"/>
    <w:rsid w:val="00733827"/>
    <w:rPr>
      <w:rFonts w:ascii="Times New Roman" w:eastAsia="ヒラギノ角ゴ Pro W3" w:hAnsi="Times New Roman" w:cs="Times New Roman"/>
      <w:color w:val="000000"/>
      <w:szCs w:val="20"/>
      <w:lang w:eastAsia="pl-PL"/>
    </w:rPr>
  </w:style>
  <w:style w:type="paragraph" w:customStyle="1" w:styleId="Listapunktowana31">
    <w:name w:val="Lista punktowana 31"/>
    <w:rsid w:val="00733827"/>
    <w:pPr>
      <w:tabs>
        <w:tab w:val="left" w:pos="926"/>
      </w:tabs>
    </w:pPr>
    <w:rPr>
      <w:rFonts w:ascii="Times New Roman" w:eastAsia="ヒラギノ角ゴ Pro W3" w:hAnsi="Times New Roman" w:cs="Times New Roman"/>
      <w:color w:val="000000"/>
      <w:sz w:val="20"/>
      <w:szCs w:val="20"/>
      <w:lang w:eastAsia="pl-PL"/>
    </w:rPr>
  </w:style>
  <w:style w:type="character" w:styleId="Hipercze">
    <w:name w:val="Hyperlink"/>
    <w:rsid w:val="00830E11"/>
    <w:rPr>
      <w:color w:val="0000FF"/>
      <w:u w:val="single"/>
    </w:rPr>
  </w:style>
  <w:style w:type="character" w:styleId="Pogrubienie">
    <w:name w:val="Strong"/>
    <w:basedOn w:val="Domylnaczcionkaakapitu"/>
    <w:qFormat/>
    <w:rsid w:val="00C85D37"/>
    <w:rPr>
      <w:b/>
      <w:bCs/>
    </w:rPr>
  </w:style>
  <w:style w:type="character" w:customStyle="1" w:styleId="highlight">
    <w:name w:val="highlight"/>
    <w:basedOn w:val="Domylnaczcionkaakapitu"/>
    <w:rsid w:val="006555C3"/>
  </w:style>
  <w:style w:type="paragraph" w:styleId="Stopka">
    <w:name w:val="footer"/>
    <w:basedOn w:val="Normalny"/>
    <w:link w:val="StopkaZnak"/>
    <w:uiPriority w:val="99"/>
    <w:unhideWhenUsed/>
    <w:rsid w:val="001639E6"/>
    <w:pPr>
      <w:tabs>
        <w:tab w:val="center" w:pos="4536"/>
        <w:tab w:val="right" w:pos="9072"/>
      </w:tabs>
    </w:pPr>
  </w:style>
  <w:style w:type="character" w:customStyle="1" w:styleId="StopkaZnak">
    <w:name w:val="Stopka Znak"/>
    <w:basedOn w:val="Domylnaczcionkaakapitu"/>
    <w:link w:val="Stopka"/>
    <w:uiPriority w:val="99"/>
    <w:rsid w:val="001639E6"/>
  </w:style>
  <w:style w:type="paragraph" w:styleId="Tekstprzypisudolnego">
    <w:name w:val="footnote text"/>
    <w:basedOn w:val="Normalny"/>
    <w:link w:val="TekstprzypisudolnegoZnak"/>
    <w:uiPriority w:val="99"/>
    <w:semiHidden/>
    <w:unhideWhenUsed/>
    <w:rsid w:val="004C2EEB"/>
    <w:rPr>
      <w:sz w:val="20"/>
      <w:szCs w:val="20"/>
    </w:rPr>
  </w:style>
  <w:style w:type="character" w:customStyle="1" w:styleId="TekstprzypisudolnegoZnak">
    <w:name w:val="Tekst przypisu dolnego Znak"/>
    <w:basedOn w:val="Domylnaczcionkaakapitu"/>
    <w:link w:val="Tekstprzypisudolnego"/>
    <w:uiPriority w:val="99"/>
    <w:semiHidden/>
    <w:rsid w:val="004C2EEB"/>
    <w:rPr>
      <w:sz w:val="20"/>
      <w:szCs w:val="20"/>
    </w:rPr>
  </w:style>
  <w:style w:type="character" w:styleId="Odwoanieprzypisudolnego">
    <w:name w:val="footnote reference"/>
    <w:basedOn w:val="Domylnaczcionkaakapitu"/>
    <w:uiPriority w:val="99"/>
    <w:semiHidden/>
    <w:unhideWhenUsed/>
    <w:rsid w:val="004C2EEB"/>
    <w:rPr>
      <w:vertAlign w:val="superscript"/>
    </w:rPr>
  </w:style>
  <w:style w:type="character" w:customStyle="1" w:styleId="Nierozpoznanawzmianka1">
    <w:name w:val="Nierozpoznana wzmianka1"/>
    <w:basedOn w:val="Domylnaczcionkaakapitu"/>
    <w:uiPriority w:val="99"/>
    <w:semiHidden/>
    <w:unhideWhenUsed/>
    <w:rsid w:val="00224C10"/>
    <w:rPr>
      <w:color w:val="605E5C"/>
      <w:shd w:val="clear" w:color="auto" w:fill="E1DFDD"/>
    </w:rPr>
  </w:style>
  <w:style w:type="character" w:customStyle="1" w:styleId="Nierozpoznanawzmianka2">
    <w:name w:val="Nierozpoznana wzmianka2"/>
    <w:basedOn w:val="Domylnaczcionkaakapitu"/>
    <w:uiPriority w:val="99"/>
    <w:semiHidden/>
    <w:unhideWhenUsed/>
    <w:rsid w:val="001C5D6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45779160">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864243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iuro@simsm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4230</Words>
  <Characters>25380</Characters>
  <Application>Microsoft Office Word</Application>
  <DocSecurity>4</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2023-08-23T12:23:00Z</dcterms:created>
  <dcterms:modified xsi:type="dcterms:W3CDTF">2023-08-23T12:23:00Z</dcterms:modified>
  <dc:language/>
</cp:coreProperties>
</file>